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5516" w:type="dxa"/>
        <w:tblInd w:w="-714" w:type="dxa"/>
        <w:tblLook w:val="04A0" w:firstRow="1" w:lastRow="0" w:firstColumn="1" w:lastColumn="0" w:noHBand="0" w:noVBand="1"/>
      </w:tblPr>
      <w:tblGrid>
        <w:gridCol w:w="1702"/>
        <w:gridCol w:w="2835"/>
        <w:gridCol w:w="2655"/>
        <w:gridCol w:w="3298"/>
        <w:gridCol w:w="2835"/>
        <w:gridCol w:w="2835"/>
        <w:gridCol w:w="2835"/>
        <w:gridCol w:w="3260"/>
        <w:gridCol w:w="3261"/>
      </w:tblGrid>
      <w:tr w:rsidR="001F3C1A" w:rsidTr="4F96B72E" w14:paraId="473B677C" w14:textId="77777777">
        <w:trPr>
          <w:trHeight w:val="287"/>
        </w:trPr>
        <w:tc>
          <w:tcPr>
            <w:tcW w:w="1702" w:type="dxa"/>
            <w:tcMar/>
            <w:vAlign w:val="center"/>
          </w:tcPr>
          <w:p w:rsidR="001F3C1A" w:rsidP="00842B34" w:rsidRDefault="001F3C1A" w14:paraId="73B86C09" w14:textId="77777777">
            <w:pPr>
              <w:jc w:val="center"/>
            </w:pPr>
          </w:p>
        </w:tc>
        <w:tc>
          <w:tcPr>
            <w:tcW w:w="2835" w:type="dxa"/>
            <w:shd w:val="clear" w:color="auto" w:fill="FFF2CC" w:themeFill="accent4" w:themeFillTint="33"/>
            <w:tcMar/>
          </w:tcPr>
          <w:p w:rsidRPr="00A41CAE" w:rsidR="001F3C1A" w:rsidP="00842B34" w:rsidRDefault="001F3C1A" w14:paraId="111BAC95" w14:textId="2162615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Nursery</w:t>
            </w:r>
          </w:p>
        </w:tc>
        <w:tc>
          <w:tcPr>
            <w:tcW w:w="2655" w:type="dxa"/>
            <w:shd w:val="clear" w:color="auto" w:fill="FFF2CC" w:themeFill="accent4" w:themeFillTint="33"/>
            <w:tcMar/>
            <w:vAlign w:val="center"/>
          </w:tcPr>
          <w:p w:rsidRPr="00A41CAE" w:rsidR="001F3C1A" w:rsidP="00842B34" w:rsidRDefault="001F3C1A" w14:paraId="05159194" w14:textId="5E8C2D6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Reception</w:t>
            </w:r>
          </w:p>
        </w:tc>
        <w:tc>
          <w:tcPr>
            <w:tcW w:w="3298" w:type="dxa"/>
            <w:shd w:val="clear" w:color="auto" w:fill="FDBAAD"/>
            <w:tcMar/>
            <w:vAlign w:val="center"/>
          </w:tcPr>
          <w:p w:rsidRPr="00A41CAE" w:rsidR="001F3C1A" w:rsidP="00842B34" w:rsidRDefault="001F3C1A" w14:paraId="277E9B6E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1</w:t>
            </w:r>
          </w:p>
        </w:tc>
        <w:tc>
          <w:tcPr>
            <w:tcW w:w="2835" w:type="dxa"/>
            <w:shd w:val="clear" w:color="auto" w:fill="DEEAF6" w:themeFill="accent1" w:themeFillTint="33"/>
            <w:tcMar/>
            <w:vAlign w:val="center"/>
          </w:tcPr>
          <w:p w:rsidRPr="00A41CAE" w:rsidR="001F3C1A" w:rsidP="00842B34" w:rsidRDefault="001F3C1A" w14:paraId="3F1D9B6F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2</w:t>
            </w:r>
          </w:p>
        </w:tc>
        <w:tc>
          <w:tcPr>
            <w:tcW w:w="2835" w:type="dxa"/>
            <w:shd w:val="clear" w:color="auto" w:fill="CCFFCC"/>
            <w:tcMar/>
            <w:vAlign w:val="center"/>
          </w:tcPr>
          <w:p w:rsidRPr="00A41CAE" w:rsidR="001F3C1A" w:rsidP="00842B34" w:rsidRDefault="001F3C1A" w14:paraId="6DE0CE4F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3</w:t>
            </w:r>
          </w:p>
        </w:tc>
        <w:tc>
          <w:tcPr>
            <w:tcW w:w="2835" w:type="dxa"/>
            <w:shd w:val="clear" w:color="auto" w:fill="9CC2E5" w:themeFill="accent1" w:themeFillTint="99"/>
            <w:tcMar/>
            <w:vAlign w:val="center"/>
          </w:tcPr>
          <w:p w:rsidRPr="00A41CAE" w:rsidR="001F3C1A" w:rsidP="00842B34" w:rsidRDefault="001F3C1A" w14:paraId="6457967F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4</w:t>
            </w:r>
          </w:p>
        </w:tc>
        <w:tc>
          <w:tcPr>
            <w:tcW w:w="3260" w:type="dxa"/>
            <w:shd w:val="clear" w:color="auto" w:fill="FF0000"/>
            <w:tcMar/>
            <w:vAlign w:val="center"/>
          </w:tcPr>
          <w:p w:rsidRPr="00A41CAE" w:rsidR="001F3C1A" w:rsidP="00842B34" w:rsidRDefault="001F3C1A" w14:paraId="0F357243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5</w:t>
            </w:r>
          </w:p>
        </w:tc>
        <w:tc>
          <w:tcPr>
            <w:tcW w:w="3261" w:type="dxa"/>
            <w:shd w:val="clear" w:color="auto" w:fill="FFC000" w:themeFill="accent4"/>
            <w:tcMar/>
            <w:vAlign w:val="center"/>
          </w:tcPr>
          <w:p w:rsidRPr="00A41CAE" w:rsidR="001F3C1A" w:rsidP="00842B34" w:rsidRDefault="001F3C1A" w14:paraId="106D2BF1" w14:textId="77777777">
            <w:pPr>
              <w:jc w:val="center"/>
              <w:rPr>
                <w:b/>
                <w:sz w:val="28"/>
              </w:rPr>
            </w:pPr>
            <w:r w:rsidRPr="00A41CAE">
              <w:rPr>
                <w:b/>
                <w:sz w:val="28"/>
              </w:rPr>
              <w:t>Year 6</w:t>
            </w:r>
          </w:p>
        </w:tc>
      </w:tr>
      <w:tr w:rsidR="001F3C1A" w:rsidTr="4F96B72E" w14:paraId="168DB351" w14:textId="77777777">
        <w:trPr>
          <w:trHeight w:val="287"/>
        </w:trPr>
        <w:tc>
          <w:tcPr>
            <w:tcW w:w="1702" w:type="dxa"/>
            <w:shd w:val="clear" w:color="auto" w:fill="D9D9D9" w:themeFill="background1" w:themeFillShade="D9"/>
            <w:tcMar/>
            <w:vAlign w:val="center"/>
          </w:tcPr>
          <w:p w:rsidRPr="000A7FDF" w:rsidR="001F3C1A" w:rsidP="00917FE2" w:rsidRDefault="001F3C1A" w14:paraId="4CFDDCF5" w14:textId="7777777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LOCATIONAL KNOWLEDGE</w:t>
            </w:r>
          </w:p>
        </w:tc>
        <w:tc>
          <w:tcPr>
            <w:tcW w:w="2835" w:type="dxa"/>
            <w:tcMar/>
          </w:tcPr>
          <w:p w:rsidRPr="00A01102" w:rsidR="001F3C1A" w:rsidP="4F96B72E" w:rsidRDefault="001F3C1A" w14:paraId="2760A935" w14:textId="081E7EE3">
            <w:pPr>
              <w:pStyle w:val="ListParagraph"/>
              <w:numPr>
                <w:ilvl w:val="0"/>
                <w:numId w:val="35"/>
              </w:num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F96B72E" w:rsidR="4673D3F2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To know location of where they live. </w:t>
            </w:r>
          </w:p>
        </w:tc>
        <w:tc>
          <w:tcPr>
            <w:tcW w:w="2655" w:type="dxa"/>
            <w:shd w:val="clear" w:color="auto" w:fill="auto"/>
            <w:tcMar/>
          </w:tcPr>
          <w:p w:rsidRPr="00A01102" w:rsidR="001F3C1A" w:rsidP="00A01102" w:rsidRDefault="001F3C1A" w14:paraId="6CBAEDDD" w14:textId="44A5CAC4">
            <w:pPr>
              <w:rPr>
                <w:b/>
                <w:i/>
                <w:sz w:val="20"/>
                <w:szCs w:val="20"/>
              </w:rPr>
            </w:pPr>
            <w:r w:rsidRPr="00A01102">
              <w:rPr>
                <w:b/>
                <w:i/>
                <w:sz w:val="20"/>
                <w:szCs w:val="20"/>
              </w:rPr>
              <w:t>LOCAL AREA</w:t>
            </w:r>
          </w:p>
          <w:p w:rsidRPr="00A01102" w:rsidR="001F3C1A" w:rsidP="00A01102" w:rsidRDefault="001F3C1A" w14:paraId="424D8BF3" w14:textId="7091A3E7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A01102">
              <w:rPr>
                <w:sz w:val="20"/>
                <w:szCs w:val="20"/>
              </w:rPr>
              <w:t>To draw information from simple maps.</w:t>
            </w:r>
          </w:p>
          <w:p w:rsidRPr="00A01102" w:rsidR="001F3C1A" w:rsidP="00A01102" w:rsidRDefault="001F3C1A" w14:paraId="4D6280A9" w14:textId="05DD042D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A01102">
              <w:rPr>
                <w:sz w:val="20"/>
                <w:szCs w:val="20"/>
              </w:rPr>
              <w:t xml:space="preserve">To know some features of Shrewsbury and the local areas of </w:t>
            </w:r>
            <w:r w:rsidR="0085799B">
              <w:rPr>
                <w:sz w:val="20"/>
                <w:szCs w:val="20"/>
              </w:rPr>
              <w:t>Bowbrook.</w:t>
            </w:r>
          </w:p>
          <w:p w:rsidR="4F96B72E" w:rsidP="4F96B72E" w:rsidRDefault="4F96B72E" w14:paraId="532CA5C4" w14:textId="1508999D">
            <w:pPr>
              <w:pStyle w:val="Normal"/>
              <w:ind w:left="0"/>
              <w:rPr>
                <w:sz w:val="20"/>
                <w:szCs w:val="20"/>
              </w:rPr>
            </w:pPr>
          </w:p>
          <w:p w:rsidRPr="00A01102" w:rsidR="001F3C1A" w:rsidP="00A01102" w:rsidRDefault="001F3C1A" w14:paraId="23E00427" w14:textId="77777777">
            <w:pPr>
              <w:rPr>
                <w:sz w:val="20"/>
                <w:szCs w:val="20"/>
              </w:rPr>
            </w:pPr>
          </w:p>
        </w:tc>
        <w:tc>
          <w:tcPr>
            <w:tcW w:w="3298" w:type="dxa"/>
            <w:shd w:val="clear" w:color="auto" w:fill="auto"/>
            <w:tcMar/>
          </w:tcPr>
          <w:p w:rsidRPr="00656A86" w:rsidR="001F3C1A" w:rsidP="00917FE2" w:rsidRDefault="001F3C1A" w14:paraId="640C1752" w14:textId="77777777">
            <w:pPr>
              <w:rPr>
                <w:sz w:val="20"/>
                <w:szCs w:val="20"/>
              </w:rPr>
            </w:pPr>
            <w:r w:rsidRPr="00656A86">
              <w:rPr>
                <w:b/>
                <w:i/>
                <w:sz w:val="20"/>
                <w:szCs w:val="20"/>
              </w:rPr>
              <w:t>THE UK</w:t>
            </w:r>
          </w:p>
          <w:p w:rsidRPr="00656A86" w:rsidR="001F3C1A" w:rsidP="00917FE2" w:rsidRDefault="001F3C1A" w14:paraId="3EE785BF" w14:textId="1EC8A319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name, locate and identify characteristics of the four countries and capital cities of the UK.</w:t>
            </w:r>
          </w:p>
          <w:p w:rsidRPr="00656A86" w:rsidR="001F3C1A" w:rsidP="00917FE2" w:rsidRDefault="001F3C1A" w14:paraId="5302CBE0" w14:textId="5E70E74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name, locate and</w:t>
            </w:r>
            <w:r w:rsidRPr="00656A86">
              <w:rPr>
                <w:sz w:val="20"/>
                <w:szCs w:val="20"/>
              </w:rPr>
              <w:t xml:space="preserve"> identify </w:t>
            </w:r>
            <w:r>
              <w:rPr>
                <w:sz w:val="20"/>
                <w:szCs w:val="20"/>
              </w:rPr>
              <w:t xml:space="preserve">characteristics of </w:t>
            </w:r>
            <w:r w:rsidRPr="00656A86">
              <w:rPr>
                <w:sz w:val="20"/>
                <w:szCs w:val="20"/>
              </w:rPr>
              <w:t>the seas around the UK.</w:t>
            </w:r>
          </w:p>
          <w:p w:rsidRPr="00656A86" w:rsidR="001F3C1A" w:rsidP="00917FE2" w:rsidRDefault="001F3C1A" w14:paraId="2D5421E6" w14:textId="7777777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/>
          </w:tcPr>
          <w:p w:rsidRPr="00656A86" w:rsidR="001F3C1A" w:rsidP="00917FE2" w:rsidRDefault="001F3C1A" w14:paraId="0FA54003" w14:textId="77777777">
            <w:pPr>
              <w:rPr>
                <w:sz w:val="20"/>
                <w:szCs w:val="20"/>
              </w:rPr>
            </w:pPr>
            <w:r w:rsidRPr="00656A86">
              <w:rPr>
                <w:b/>
                <w:i/>
                <w:sz w:val="20"/>
                <w:szCs w:val="20"/>
              </w:rPr>
              <w:t>WIDER WORLD</w:t>
            </w:r>
          </w:p>
          <w:p w:rsidRPr="00656A86" w:rsidR="001F3C1A" w:rsidP="00917FE2" w:rsidRDefault="001F3C1A" w14:paraId="51956331" w14:textId="3143B3BF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</w:t>
            </w:r>
            <w:r w:rsidRPr="00656A86">
              <w:rPr>
                <w:sz w:val="20"/>
                <w:szCs w:val="20"/>
              </w:rPr>
              <w:t xml:space="preserve"> and </w:t>
            </w:r>
            <w:r>
              <w:rPr>
                <w:sz w:val="20"/>
                <w:szCs w:val="20"/>
              </w:rPr>
              <w:t>locate</w:t>
            </w:r>
            <w:r w:rsidRPr="00656A86">
              <w:rPr>
                <w:sz w:val="20"/>
                <w:szCs w:val="20"/>
              </w:rPr>
              <w:t xml:space="preserve"> the</w:t>
            </w:r>
            <w:r>
              <w:rPr>
                <w:sz w:val="20"/>
                <w:szCs w:val="20"/>
              </w:rPr>
              <w:t xml:space="preserve"> world’s</w:t>
            </w:r>
            <w:r w:rsidRPr="00656A86">
              <w:rPr>
                <w:sz w:val="20"/>
                <w:szCs w:val="20"/>
              </w:rPr>
              <w:t xml:space="preserve"> 7 continents and 5 oceans.</w:t>
            </w:r>
          </w:p>
          <w:p w:rsidRPr="00656A86" w:rsidR="001F3C1A" w:rsidP="00917FE2" w:rsidRDefault="001F3C1A" w14:paraId="6B0B402A" w14:textId="494D8CC5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 and locate</w:t>
            </w:r>
            <w:r w:rsidRPr="00656A86">
              <w:rPr>
                <w:sz w:val="20"/>
                <w:szCs w:val="20"/>
              </w:rPr>
              <w:t xml:space="preserve"> on a map, some major UK cities in relation to Shrewsbury.</w:t>
            </w:r>
          </w:p>
        </w:tc>
        <w:tc>
          <w:tcPr>
            <w:tcW w:w="2835" w:type="dxa"/>
            <w:shd w:val="clear" w:color="auto" w:fill="auto"/>
            <w:tcMar/>
          </w:tcPr>
          <w:p w:rsidRPr="00656A86" w:rsidR="001F3C1A" w:rsidP="00917FE2" w:rsidRDefault="001F3C1A" w14:paraId="29A984A5" w14:textId="7777777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EUROPE &amp; UK FEATURES</w:t>
            </w:r>
          </w:p>
          <w:p w:rsidRPr="00917FE2" w:rsidR="001F3C1A" w:rsidP="00917FE2" w:rsidRDefault="001F3C1A" w14:paraId="67526B4E" w14:textId="5B3AD815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917FE2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 and locate</w:t>
            </w:r>
            <w:r w:rsidRPr="00917FE2">
              <w:rPr>
                <w:sz w:val="20"/>
                <w:szCs w:val="20"/>
              </w:rPr>
              <w:t xml:space="preserve"> some major European countries, their capital and their flags.</w:t>
            </w:r>
          </w:p>
          <w:p w:rsidRPr="00917FE2" w:rsidR="001F3C1A" w:rsidP="00917FE2" w:rsidRDefault="001F3C1A" w14:paraId="5FEB8678" w14:textId="515877E4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17FE2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name and locate</w:t>
            </w:r>
            <w:r w:rsidRPr="00917FE2">
              <w:rPr>
                <w:sz w:val="20"/>
                <w:szCs w:val="20"/>
              </w:rPr>
              <w:t xml:space="preserve"> some key topographical features of the UK: major rivers (and the </w:t>
            </w:r>
            <w:r w:rsidRPr="000111C3">
              <w:rPr>
                <w:sz w:val="20"/>
                <w:szCs w:val="20"/>
              </w:rPr>
              <w:t>cities they flow through), hills, coasts and</w:t>
            </w:r>
            <w:r w:rsidRPr="00917FE2">
              <w:rPr>
                <w:sz w:val="20"/>
                <w:szCs w:val="20"/>
              </w:rPr>
              <w:t xml:space="preserve"> mountains.</w:t>
            </w:r>
          </w:p>
        </w:tc>
        <w:tc>
          <w:tcPr>
            <w:tcW w:w="2835" w:type="dxa"/>
            <w:shd w:val="clear" w:color="auto" w:fill="auto"/>
            <w:tcMar/>
          </w:tcPr>
          <w:p w:rsidRPr="00924926" w:rsidR="001F3C1A" w:rsidP="00917FE2" w:rsidRDefault="001F3C1A" w14:paraId="6992A273" w14:textId="77777777">
            <w:pPr>
              <w:rPr>
                <w:sz w:val="20"/>
                <w:szCs w:val="20"/>
              </w:rPr>
            </w:pPr>
            <w:r w:rsidRPr="00924926">
              <w:rPr>
                <w:b/>
                <w:i/>
                <w:sz w:val="20"/>
                <w:szCs w:val="20"/>
              </w:rPr>
              <w:t>N. AMERICA &amp; UK</w:t>
            </w:r>
          </w:p>
          <w:p w:rsidRPr="00924926" w:rsidR="001F3C1A" w:rsidP="00917FE2" w:rsidRDefault="001F3C1A" w14:paraId="396F1575" w14:textId="6B819BEC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name and identify North American countries, their capitals/major cities and flags.</w:t>
            </w:r>
          </w:p>
          <w:p w:rsidRPr="00924926" w:rsidR="001F3C1A" w:rsidP="00917FE2" w:rsidRDefault="001F3C1A" w14:paraId="3A9F38B7" w14:textId="2E482840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name and locate some major UK cities, including capitals and some counties found in the UK.</w:t>
            </w:r>
          </w:p>
        </w:tc>
        <w:tc>
          <w:tcPr>
            <w:tcW w:w="3260" w:type="dxa"/>
            <w:shd w:val="clear" w:color="auto" w:fill="auto"/>
            <w:tcMar/>
          </w:tcPr>
          <w:p w:rsidRPr="00924926" w:rsidR="001F3C1A" w:rsidP="00917FE2" w:rsidRDefault="001F3C1A" w14:paraId="094F903D" w14:textId="77777777">
            <w:pPr>
              <w:rPr>
                <w:sz w:val="20"/>
                <w:szCs w:val="20"/>
              </w:rPr>
            </w:pPr>
            <w:r w:rsidRPr="00924926">
              <w:rPr>
                <w:b/>
                <w:i/>
                <w:sz w:val="20"/>
                <w:szCs w:val="20"/>
              </w:rPr>
              <w:t>WIDER WORLD</w:t>
            </w:r>
          </w:p>
          <w:p w:rsidRPr="00924926" w:rsidR="001F3C1A" w:rsidP="00917FE2" w:rsidRDefault="001F3C1A" w14:paraId="4C5D19C6" w14:textId="181F07F0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develop a greater understanding of the wider world: names and locations of 5 oceans, major seas, 7 continents and the countries and cities within.</w:t>
            </w:r>
          </w:p>
          <w:p w:rsidRPr="00924926" w:rsidR="001F3C1A" w:rsidP="009B0C38" w:rsidRDefault="001F3C1A" w14:paraId="36F89C82" w14:textId="7304ED8C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identify the position and significance of hemispheres and the major lines of latitude and their importance: Equator</w:t>
            </w:r>
            <w:r>
              <w:rPr>
                <w:sz w:val="20"/>
                <w:szCs w:val="20"/>
              </w:rPr>
              <w:t>,</w:t>
            </w:r>
            <w:r w:rsidRPr="00924926">
              <w:rPr>
                <w:sz w:val="20"/>
                <w:szCs w:val="20"/>
              </w:rPr>
              <w:t xml:space="preserve"> Tropics of Cancer and Capricorn, Arctic and Antarctic Circles</w:t>
            </w:r>
          </w:p>
          <w:p w:rsidRPr="00924926" w:rsidR="001F3C1A" w:rsidP="00917FE2" w:rsidRDefault="001F3C1A" w14:paraId="7A990136" w14:textId="441048F2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identify and position the Prime/Greenwich Meridian and time zones. Day/night.</w:t>
            </w:r>
          </w:p>
        </w:tc>
        <w:tc>
          <w:tcPr>
            <w:tcW w:w="3261" w:type="dxa"/>
            <w:shd w:val="clear" w:color="auto" w:fill="auto"/>
            <w:tcMar/>
          </w:tcPr>
          <w:p w:rsidRPr="00924926" w:rsidR="001F3C1A" w:rsidP="00917FE2" w:rsidRDefault="001F3C1A" w14:paraId="5AD07A96" w14:textId="0005A12D">
            <w:pPr>
              <w:rPr>
                <w:sz w:val="20"/>
                <w:szCs w:val="20"/>
              </w:rPr>
            </w:pPr>
            <w:r w:rsidRPr="00924926">
              <w:rPr>
                <w:b/>
                <w:i/>
                <w:sz w:val="20"/>
                <w:szCs w:val="20"/>
              </w:rPr>
              <w:t xml:space="preserve">WIDER WORLD – EUROPE </w:t>
            </w:r>
            <w:r>
              <w:rPr>
                <w:b/>
                <w:i/>
                <w:sz w:val="20"/>
                <w:szCs w:val="20"/>
              </w:rPr>
              <w:t xml:space="preserve">NORTH </w:t>
            </w:r>
            <w:r w:rsidRPr="00924926">
              <w:rPr>
                <w:b/>
                <w:i/>
                <w:sz w:val="20"/>
                <w:szCs w:val="20"/>
              </w:rPr>
              <w:t>&amp; SOUTH AMERICA</w:t>
            </w:r>
          </w:p>
          <w:p w:rsidRPr="00924926" w:rsidR="001F3C1A" w:rsidP="00917FE2" w:rsidRDefault="001F3C1A" w14:paraId="0AFBC402" w14:textId="5A941230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name, locate and explore countries in Europe. Identify their flags, capital cities, environmental regions and key physical and human characteristics.</w:t>
            </w:r>
          </w:p>
          <w:p w:rsidRPr="00924926" w:rsidR="001F3C1A" w:rsidP="00917FE2" w:rsidRDefault="001F3C1A" w14:paraId="779B2956" w14:textId="1420D89C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24926">
              <w:rPr>
                <w:sz w:val="20"/>
                <w:szCs w:val="20"/>
              </w:rPr>
              <w:t>To name and locate countries in North and South America. Identify their flags, capitals, other major cities, environmental regions, and key physical and human characteristics.</w:t>
            </w:r>
          </w:p>
        </w:tc>
      </w:tr>
      <w:tr w:rsidR="001F3C1A" w:rsidTr="4F96B72E" w14:paraId="114EEA9F" w14:textId="77777777">
        <w:trPr>
          <w:trHeight w:val="287"/>
        </w:trPr>
        <w:tc>
          <w:tcPr>
            <w:tcW w:w="1702" w:type="dxa"/>
            <w:shd w:val="clear" w:color="auto" w:fill="D9D9D9" w:themeFill="background1" w:themeFillShade="D9"/>
            <w:tcMar/>
            <w:vAlign w:val="center"/>
          </w:tcPr>
          <w:p w:rsidRPr="000A7FDF" w:rsidR="001F3C1A" w:rsidP="00A01102" w:rsidRDefault="001F3C1A" w14:paraId="5524F3A1" w14:textId="7777777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PLACE KNOWLEDGE</w:t>
            </w:r>
          </w:p>
        </w:tc>
        <w:tc>
          <w:tcPr>
            <w:tcW w:w="2835" w:type="dxa"/>
            <w:tcMar/>
          </w:tcPr>
          <w:p w:rsidRPr="00493081" w:rsidR="001F3C1A" w:rsidP="4F96B72E" w:rsidRDefault="001F3C1A" w14:paraId="0B8544BF" w14:textId="77777777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Make observations about local environment eg. woods, park, home.</w:t>
            </w:r>
          </w:p>
          <w:p w:rsidRPr="005364D2" w:rsidR="00493081" w:rsidP="4F96B72E" w:rsidRDefault="00493081" w14:paraId="7833506A" w14:textId="7F0D1406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493081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Know there are different countries around the world </w:t>
            </w:r>
            <w:r w:rsidRPr="4F96B72E" w:rsidR="005364D2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and talk about differences they have experienced or seen on photographs.</w:t>
            </w:r>
          </w:p>
        </w:tc>
        <w:tc>
          <w:tcPr>
            <w:tcW w:w="2655" w:type="dxa"/>
            <w:shd w:val="clear" w:color="auto" w:fill="auto"/>
            <w:tcMar/>
          </w:tcPr>
          <w:p w:rsidRPr="00A01102" w:rsidR="001F3C1A" w:rsidP="4F96B72E" w:rsidRDefault="001F3C1A" w14:paraId="1DF8B759" w14:textId="51991123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>PLACES THAT ARE NOT SHREWSBURY</w:t>
            </w:r>
          </w:p>
          <w:p w:rsidRPr="00656A86" w:rsidR="001F3C1A" w:rsidP="4F96B72E" w:rsidRDefault="001F3C1A" w14:paraId="234C39B2" w14:textId="1F285559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Recognise some similarities and differences between life in this country and life in other countries</w:t>
            </w:r>
          </w:p>
          <w:p w:rsidRPr="00656A86" w:rsidR="001F3C1A" w:rsidP="4F96B72E" w:rsidRDefault="001F3C1A" w14:paraId="65B74689" w14:textId="6586AE93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2781EF7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To compare hot and cold countries </w:t>
            </w:r>
          </w:p>
        </w:tc>
        <w:tc>
          <w:tcPr>
            <w:tcW w:w="3298" w:type="dxa"/>
            <w:shd w:val="clear" w:color="auto" w:fill="auto"/>
            <w:tcMar/>
          </w:tcPr>
          <w:p w:rsidRPr="00656A86" w:rsidR="001F3C1A" w:rsidP="00A01102" w:rsidRDefault="001F3C1A" w14:paraId="4319E3EA" w14:textId="77777777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656A86">
              <w:rPr>
                <w:rFonts w:cstheme="minorHAnsi"/>
                <w:b/>
                <w:i/>
                <w:sz w:val="20"/>
                <w:szCs w:val="20"/>
              </w:rPr>
              <w:t>SHREWSBURY</w:t>
            </w:r>
          </w:p>
          <w:p w:rsidRPr="00656A86" w:rsidR="001F3C1A" w:rsidP="00A01102" w:rsidRDefault="001F3C1A" w14:paraId="5349624C" w14:textId="77777777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>To describe the geographical features of Shrewsbury.</w:t>
            </w:r>
          </w:p>
        </w:tc>
        <w:tc>
          <w:tcPr>
            <w:tcW w:w="2835" w:type="dxa"/>
            <w:shd w:val="clear" w:color="auto" w:fill="auto"/>
            <w:tcMar/>
          </w:tcPr>
          <w:p w:rsidRPr="00656A86" w:rsidR="001F3C1A" w:rsidP="00A01102" w:rsidRDefault="001F3C1A" w14:paraId="414CD2BA" w14:textId="7777777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SHREWSBURY v NON-EUROPEAN REGION</w:t>
            </w:r>
          </w:p>
          <w:p w:rsidRPr="00656A86" w:rsidR="001F3C1A" w:rsidP="00A01102" w:rsidRDefault="001F3C1A" w14:paraId="3B3D1099" w14:textId="4DB9298D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656A86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 xml:space="preserve">look at similarities and </w:t>
            </w:r>
            <w:r w:rsidRPr="000111C3">
              <w:rPr>
                <w:sz w:val="20"/>
                <w:szCs w:val="20"/>
              </w:rPr>
              <w:t>differences in human and physical geography in</w:t>
            </w:r>
            <w:r>
              <w:rPr>
                <w:sz w:val="20"/>
                <w:szCs w:val="20"/>
              </w:rPr>
              <w:t xml:space="preserve"> Shrewsbury and a contrasting non-European country.</w:t>
            </w:r>
          </w:p>
        </w:tc>
        <w:tc>
          <w:tcPr>
            <w:tcW w:w="2835" w:type="dxa"/>
            <w:shd w:val="clear" w:color="auto" w:fill="auto"/>
            <w:tcMar/>
          </w:tcPr>
          <w:p w:rsidRPr="00656A86" w:rsidR="001F3C1A" w:rsidP="00A01102" w:rsidRDefault="001F3C1A" w14:paraId="30B28E0E" w14:textId="7777777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SHROPSHIRE v A EUROPEAN REGION</w:t>
            </w:r>
          </w:p>
          <w:p w:rsidRPr="00917FE2" w:rsidR="001F3C1A" w:rsidP="00A01102" w:rsidRDefault="001F3C1A" w14:paraId="4D008C12" w14:textId="11B13E30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17FE2">
              <w:rPr>
                <w:sz w:val="20"/>
                <w:szCs w:val="20"/>
              </w:rPr>
              <w:t>To compare geographical features and</w:t>
            </w:r>
            <w:r>
              <w:rPr>
                <w:sz w:val="20"/>
                <w:szCs w:val="20"/>
              </w:rPr>
              <w:t xml:space="preserve"> the </w:t>
            </w:r>
            <w:r w:rsidRPr="00917FE2">
              <w:rPr>
                <w:sz w:val="20"/>
                <w:szCs w:val="20"/>
              </w:rPr>
              <w:t>climate of Shropshire as a county to</w:t>
            </w:r>
            <w:r>
              <w:rPr>
                <w:sz w:val="20"/>
                <w:szCs w:val="20"/>
              </w:rPr>
              <w:t xml:space="preserve"> a region in a European country.</w:t>
            </w:r>
          </w:p>
        </w:tc>
        <w:tc>
          <w:tcPr>
            <w:tcW w:w="2835" w:type="dxa"/>
            <w:shd w:val="clear" w:color="auto" w:fill="auto"/>
            <w:tcMar/>
          </w:tcPr>
          <w:p w:rsidRPr="000111C3" w:rsidR="001F3C1A" w:rsidP="00A01102" w:rsidRDefault="00E22018" w14:paraId="290A7857" w14:textId="54BFD73B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LAKE DISTRICT</w:t>
            </w:r>
            <w:r w:rsidRPr="000111C3" w:rsidR="001F3C1A">
              <w:rPr>
                <w:b/>
                <w:i/>
                <w:sz w:val="20"/>
                <w:szCs w:val="20"/>
              </w:rPr>
              <w:t xml:space="preserve"> v </w:t>
            </w:r>
            <w:r w:rsidR="001F3C1A">
              <w:rPr>
                <w:b/>
                <w:i/>
                <w:sz w:val="20"/>
                <w:szCs w:val="20"/>
              </w:rPr>
              <w:t>SHROPSHIRE</w:t>
            </w:r>
          </w:p>
          <w:p w:rsidRPr="00917FE2" w:rsidR="001F3C1A" w:rsidP="00A01102" w:rsidRDefault="001F3C1A" w14:paraId="11B7675E" w14:textId="3C135FBD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To understand similarities and differences between The Lake District and Shropshire</w:t>
            </w:r>
          </w:p>
        </w:tc>
        <w:tc>
          <w:tcPr>
            <w:tcW w:w="3260" w:type="dxa"/>
            <w:shd w:val="clear" w:color="auto" w:fill="auto"/>
            <w:tcMar/>
          </w:tcPr>
          <w:p w:rsidRPr="00656A86" w:rsidR="001F3C1A" w:rsidP="00A01102" w:rsidRDefault="001F3C1A" w14:paraId="440538BF" w14:textId="7777777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SHREWSBURY LAND USE OVER TIME</w:t>
            </w:r>
          </w:p>
          <w:p w:rsidRPr="00917FE2" w:rsidR="001F3C1A" w:rsidP="00A01102" w:rsidRDefault="001F3C1A" w14:paraId="175EC8B0" w14:textId="177FC1C9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17FE2">
              <w:rPr>
                <w:sz w:val="20"/>
                <w:szCs w:val="20"/>
              </w:rPr>
              <w:t>To</w:t>
            </w:r>
            <w:r>
              <w:rPr>
                <w:sz w:val="20"/>
                <w:szCs w:val="20"/>
              </w:rPr>
              <w:t xml:space="preserve"> explore</w:t>
            </w:r>
            <w:r w:rsidRPr="00917FE2">
              <w:rPr>
                <w:sz w:val="20"/>
                <w:szCs w:val="20"/>
              </w:rPr>
              <w:t xml:space="preserve"> how the use of land in Shrewsbury has changed and is changing and ask questions.</w:t>
            </w:r>
          </w:p>
        </w:tc>
        <w:tc>
          <w:tcPr>
            <w:tcW w:w="3261" w:type="dxa"/>
            <w:shd w:val="clear" w:color="auto" w:fill="auto"/>
            <w:tcMar/>
          </w:tcPr>
          <w:p w:rsidRPr="00656A86" w:rsidR="001F3C1A" w:rsidP="00A01102" w:rsidRDefault="001F3C1A" w14:paraId="2A45BE7D" w14:textId="7777777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UK v SOUTH AMERICAN COUNTRY</w:t>
            </w:r>
          </w:p>
          <w:p w:rsidRPr="00917FE2" w:rsidR="001F3C1A" w:rsidP="00A01102" w:rsidRDefault="001F3C1A" w14:paraId="50A97DE0" w14:textId="47D41135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9B0C38">
              <w:rPr>
                <w:sz w:val="20"/>
                <w:szCs w:val="20"/>
              </w:rPr>
              <w:t>To understand geographical similarities and differences through the study of</w:t>
            </w:r>
            <w:r>
              <w:rPr>
                <w:sz w:val="20"/>
                <w:szCs w:val="20"/>
              </w:rPr>
              <w:t xml:space="preserve"> the </w:t>
            </w:r>
            <w:r w:rsidRPr="009B0C38">
              <w:rPr>
                <w:sz w:val="20"/>
                <w:szCs w:val="20"/>
              </w:rPr>
              <w:t>human and physical geography of a South American country.</w:t>
            </w:r>
          </w:p>
        </w:tc>
      </w:tr>
      <w:tr w:rsidR="001F3C1A" w:rsidTr="4F96B72E" w14:paraId="4924A3B0" w14:textId="77777777">
        <w:trPr>
          <w:trHeight w:val="287"/>
        </w:trPr>
        <w:tc>
          <w:tcPr>
            <w:tcW w:w="1702" w:type="dxa"/>
            <w:shd w:val="clear" w:color="auto" w:fill="D9D9D9" w:themeFill="background1" w:themeFillShade="D9"/>
            <w:tcMar/>
            <w:vAlign w:val="center"/>
          </w:tcPr>
          <w:p w:rsidR="001F3C1A" w:rsidP="00A01102" w:rsidRDefault="001F3C1A" w14:paraId="1B8B8CFD" w14:textId="7777777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HUMAN &amp; PHYSICAL GEOGRAPHY</w:t>
            </w:r>
          </w:p>
        </w:tc>
        <w:tc>
          <w:tcPr>
            <w:tcW w:w="2835" w:type="dxa"/>
            <w:tcMar/>
          </w:tcPr>
          <w:p w:rsidRPr="001F3C1A" w:rsidR="001F3C1A" w:rsidP="4F96B72E" w:rsidRDefault="001F3C1A" w14:paraId="5B4CA005" w14:textId="7EF182A6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Use simple vocabulary to talk about the weather eg. hot, cold, wet, snow</w:t>
            </w:r>
          </w:p>
        </w:tc>
        <w:tc>
          <w:tcPr>
            <w:tcW w:w="2655" w:type="dxa"/>
            <w:shd w:val="clear" w:color="auto" w:fill="auto"/>
            <w:tcMar/>
          </w:tcPr>
          <w:p w:rsidRPr="00656A86" w:rsidR="001F3C1A" w:rsidP="4F96B72E" w:rsidRDefault="001F3C1A" w14:paraId="53AC745D" w14:textId="17CAD4A6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>CHANGES TO PLACES</w:t>
            </w:r>
          </w:p>
          <w:p w:rsidRPr="00A01102" w:rsidR="001F3C1A" w:rsidP="4F96B72E" w:rsidRDefault="001F3C1A" w14:paraId="40621FCD" w14:textId="11B6BB96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recognise some environments that are different from the one in which they live</w:t>
            </w:r>
          </w:p>
          <w:p w:rsidRPr="00A01102" w:rsidR="001F3C1A" w:rsidP="4F96B72E" w:rsidRDefault="001F3C1A" w14:paraId="12189DA2" w14:textId="5D66056E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explore the natural world and understand the effect of the changing seasons.</w:t>
            </w:r>
          </w:p>
          <w:p w:rsidRPr="00A01102" w:rsidR="001F3C1A" w:rsidP="4F96B72E" w:rsidRDefault="001F3C1A" w14:paraId="014D3BEF" w14:textId="389F53BD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know that things change over time in a place and think about how and why.</w:t>
            </w:r>
          </w:p>
        </w:tc>
        <w:tc>
          <w:tcPr>
            <w:tcW w:w="3298" w:type="dxa"/>
            <w:shd w:val="clear" w:color="auto" w:fill="auto"/>
            <w:tcMar/>
          </w:tcPr>
          <w:p w:rsidRPr="000111C3" w:rsidR="001F3C1A" w:rsidP="00A01102" w:rsidRDefault="001F3C1A" w14:paraId="0B00F4F4" w14:textId="77777777">
            <w:pPr>
              <w:rPr>
                <w:b/>
                <w:i/>
                <w:sz w:val="20"/>
                <w:szCs w:val="20"/>
              </w:rPr>
            </w:pPr>
            <w:r w:rsidRPr="000111C3">
              <w:rPr>
                <w:b/>
                <w:i/>
                <w:sz w:val="20"/>
                <w:szCs w:val="20"/>
              </w:rPr>
              <w:t>UK SEASONS &amp; WEATHER</w:t>
            </w:r>
          </w:p>
          <w:p w:rsidRPr="000111C3" w:rsidR="001F3C1A" w:rsidP="00A01102" w:rsidRDefault="001F3C1A" w14:paraId="3EC1DFCD" w14:textId="7777777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identify and describe the changes in the UK seasons and weather.</w:t>
            </w:r>
          </w:p>
          <w:p w:rsidRPr="000111C3" w:rsidR="001F3C1A" w:rsidP="00A01102" w:rsidRDefault="001F3C1A" w14:paraId="2EB3926E" w14:textId="4B119B59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identify hot and cold places on the Earth.</w:t>
            </w:r>
          </w:p>
          <w:p w:rsidRPr="000111C3" w:rsidR="001F3C1A" w:rsidP="00A01102" w:rsidRDefault="001F3C1A" w14:paraId="7D819472" w14:textId="6483F78A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Use basic geographical vocabulary such as hill,  mountain, sea, ocean, beach, cliff, season, weather, city, town.</w:t>
            </w:r>
          </w:p>
          <w:p w:rsidRPr="000111C3" w:rsidR="001F3C1A" w:rsidP="00A01102" w:rsidRDefault="001F3C1A" w14:paraId="3A0544C0" w14:textId="77777777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/>
          </w:tcPr>
          <w:p w:rsidRPr="000111C3" w:rsidR="001F3C1A" w:rsidP="00A01102" w:rsidRDefault="001F3C1A" w14:paraId="772B5BD4" w14:textId="77777777">
            <w:pPr>
              <w:rPr>
                <w:b/>
                <w:i/>
                <w:sz w:val="20"/>
                <w:szCs w:val="20"/>
              </w:rPr>
            </w:pPr>
            <w:r w:rsidRPr="000111C3">
              <w:rPr>
                <w:b/>
                <w:i/>
                <w:sz w:val="20"/>
                <w:szCs w:val="20"/>
              </w:rPr>
              <w:t>ANTARCTICA</w:t>
            </w:r>
          </w:p>
          <w:p w:rsidRPr="000111C3" w:rsidR="001F3C1A" w:rsidP="00A01102" w:rsidRDefault="001F3C1A" w14:paraId="556ECB4D" w14:textId="70EE26A3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describe the climate and features of Antarctica.</w:t>
            </w:r>
          </w:p>
          <w:p w:rsidRPr="000111C3" w:rsidR="001F3C1A" w:rsidP="00A01102" w:rsidRDefault="001F3C1A" w14:paraId="7E892780" w14:textId="77777777">
            <w:pPr>
              <w:pStyle w:val="ListParagraph"/>
              <w:numPr>
                <w:ilvl w:val="0"/>
                <w:numId w:val="2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Identify and locate hot and cold areas of the world in relation to the Equator and the North and South Poles.</w:t>
            </w:r>
          </w:p>
          <w:p w:rsidRPr="000111C3" w:rsidR="001F3C1A" w:rsidP="00A01102" w:rsidRDefault="001F3C1A" w14:paraId="6EBD45FE" w14:textId="641ABB1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Use geographical vocabulary to refer to key physical and human features.</w:t>
            </w:r>
          </w:p>
          <w:p w:rsidRPr="000111C3" w:rsidR="001F3C1A" w:rsidP="00A01102" w:rsidRDefault="001F3C1A" w14:paraId="167A2969" w14:textId="3E3125EF">
            <w:pPr>
              <w:pStyle w:val="ListParagraph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/>
          </w:tcPr>
          <w:p w:rsidRPr="000111C3" w:rsidR="001F3C1A" w:rsidP="00A01102" w:rsidRDefault="001F3C1A" w14:paraId="67934BDA" w14:textId="77777777">
            <w:pPr>
              <w:rPr>
                <w:sz w:val="20"/>
                <w:szCs w:val="20"/>
              </w:rPr>
            </w:pPr>
            <w:r w:rsidRPr="000111C3">
              <w:rPr>
                <w:b/>
                <w:i/>
                <w:sz w:val="20"/>
                <w:szCs w:val="20"/>
              </w:rPr>
              <w:t>MOUNTAINS, VOLCANOES &amp; HUMAN SETTLEMENTS</w:t>
            </w:r>
          </w:p>
          <w:p w:rsidRPr="000111C3" w:rsidR="001F3C1A" w:rsidP="00A01102" w:rsidRDefault="001F3C1A" w14:paraId="18D1D891" w14:textId="0623658F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know about volcanoes, mountains and earthquakes: identify the world’s main mountain regions and volcanoes.</w:t>
            </w:r>
          </w:p>
          <w:p w:rsidRPr="000111C3" w:rsidR="001F3C1A" w:rsidP="00A01102" w:rsidRDefault="001F3C1A" w14:paraId="456DFB82" w14:textId="1ABD5D4F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understand why certain places are settled by people (eg: Nile Delta).</w:t>
            </w:r>
          </w:p>
        </w:tc>
        <w:tc>
          <w:tcPr>
            <w:tcW w:w="2835" w:type="dxa"/>
            <w:shd w:val="clear" w:color="auto" w:fill="auto"/>
            <w:tcMar/>
          </w:tcPr>
          <w:p w:rsidRPr="000111C3" w:rsidR="001F3C1A" w:rsidP="00A01102" w:rsidRDefault="001F3C1A" w14:paraId="275672FC" w14:textId="1EB0A191">
            <w:pPr>
              <w:rPr>
                <w:sz w:val="20"/>
                <w:szCs w:val="20"/>
              </w:rPr>
            </w:pPr>
            <w:r w:rsidRPr="000111C3">
              <w:rPr>
                <w:b/>
                <w:i/>
                <w:sz w:val="20"/>
                <w:szCs w:val="20"/>
              </w:rPr>
              <w:t>WATER CYCLE, RIVERS,</w:t>
            </w:r>
            <w:r>
              <w:rPr>
                <w:b/>
                <w:i/>
                <w:sz w:val="20"/>
                <w:szCs w:val="20"/>
              </w:rPr>
              <w:t xml:space="preserve"> ECONOMY</w:t>
            </w:r>
          </w:p>
          <w:p w:rsidRPr="000111C3" w:rsidR="001F3C1A" w:rsidP="00A01102" w:rsidRDefault="001F3C1A" w14:paraId="3A85EF56" w14:textId="7777777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explain the water cycle.</w:t>
            </w:r>
          </w:p>
          <w:p w:rsidRPr="000111C3" w:rsidR="001F3C1A" w:rsidP="00A01102" w:rsidRDefault="001F3C1A" w14:paraId="38D21031" w14:textId="7777777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describe and understand key aspects of rivers and know about the use of water as a resource.</w:t>
            </w:r>
          </w:p>
          <w:p w:rsidRPr="000111C3" w:rsidR="001F3C1A" w:rsidP="00A01102" w:rsidRDefault="001F3C1A" w14:paraId="6816A9B3" w14:textId="57B7AEB1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describe and understand economic activity (tourism) in Shrewsbury and The Lake District</w:t>
            </w:r>
          </w:p>
        </w:tc>
        <w:tc>
          <w:tcPr>
            <w:tcW w:w="3260" w:type="dxa"/>
            <w:shd w:val="clear" w:color="auto" w:fill="auto"/>
            <w:tcMar/>
          </w:tcPr>
          <w:p w:rsidRPr="000111C3" w:rsidR="001F3C1A" w:rsidP="00A01102" w:rsidRDefault="001F3C1A" w14:paraId="48792772" w14:textId="77777777">
            <w:pPr>
              <w:rPr>
                <w:sz w:val="20"/>
                <w:szCs w:val="20"/>
              </w:rPr>
            </w:pPr>
            <w:r w:rsidRPr="000111C3">
              <w:rPr>
                <w:b/>
                <w:i/>
                <w:sz w:val="20"/>
                <w:szCs w:val="20"/>
              </w:rPr>
              <w:t>CLIMATE ZONES &amp; NATURAL RESOURCES</w:t>
            </w:r>
          </w:p>
          <w:p w:rsidRPr="000111C3" w:rsidR="001F3C1A" w:rsidP="00A01102" w:rsidRDefault="001F3C1A" w14:paraId="6AEB1E12" w14:textId="77777777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understand climate zones around the word (in relation to lines of latitude), vegetation belts and biomes.</w:t>
            </w:r>
          </w:p>
          <w:p w:rsidRPr="000111C3" w:rsidR="001F3C1A" w:rsidP="00A01102" w:rsidRDefault="001F3C1A" w14:paraId="58ED9AB0" w14:textId="6383A921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111C3">
              <w:rPr>
                <w:sz w:val="20"/>
                <w:szCs w:val="20"/>
              </w:rPr>
              <w:t>To explore natural resources (energy</w:t>
            </w:r>
            <w:r>
              <w:rPr>
                <w:sz w:val="20"/>
                <w:szCs w:val="20"/>
              </w:rPr>
              <w:t xml:space="preserve"> and </w:t>
            </w:r>
            <w:r w:rsidRPr="000111C3">
              <w:rPr>
                <w:sz w:val="20"/>
                <w:szCs w:val="20"/>
              </w:rPr>
              <w:t xml:space="preserve">food) and their distribution.  </w:t>
            </w:r>
          </w:p>
        </w:tc>
        <w:tc>
          <w:tcPr>
            <w:tcW w:w="3261" w:type="dxa"/>
            <w:shd w:val="clear" w:color="auto" w:fill="auto"/>
            <w:tcMar/>
          </w:tcPr>
          <w:p w:rsidRPr="00656A86" w:rsidR="001F3C1A" w:rsidP="00A01102" w:rsidRDefault="001F3C1A" w14:paraId="2E543F69" w14:textId="7777777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S. AMERICAN ECONOMIES, MOUNTAIN RANGES</w:t>
            </w:r>
          </w:p>
          <w:p w:rsidRPr="00F005BC" w:rsidR="001F3C1A" w:rsidP="00A01102" w:rsidRDefault="001F3C1A" w14:paraId="71116114" w14:textId="7CB5C3CD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understand the economies of South American countries</w:t>
            </w:r>
            <w:r>
              <w:rPr>
                <w:sz w:val="20"/>
                <w:szCs w:val="20"/>
              </w:rPr>
              <w:t xml:space="preserve"> including trade</w:t>
            </w:r>
            <w:r w:rsidRPr="00F005B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their natural resources and </w:t>
            </w:r>
            <w:r w:rsidRPr="00F005BC">
              <w:rPr>
                <w:sz w:val="20"/>
                <w:szCs w:val="20"/>
              </w:rPr>
              <w:t>their exports to the world</w:t>
            </w:r>
            <w:r>
              <w:rPr>
                <w:sz w:val="20"/>
                <w:szCs w:val="20"/>
              </w:rPr>
              <w:t>.</w:t>
            </w:r>
          </w:p>
          <w:p w:rsidRPr="00917FE2" w:rsidR="001F3C1A" w:rsidP="00A01102" w:rsidRDefault="001F3C1A" w14:paraId="42C63679" w14:textId="47F06748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describe and understand formation of world mountains using knowledge of plate tectonics.</w:t>
            </w:r>
          </w:p>
        </w:tc>
      </w:tr>
      <w:tr w:rsidR="001F3C1A" w:rsidTr="4F96B72E" w14:paraId="6CE03077" w14:textId="77777777">
        <w:trPr>
          <w:trHeight w:val="287"/>
        </w:trPr>
        <w:tc>
          <w:tcPr>
            <w:tcW w:w="1702" w:type="dxa"/>
            <w:shd w:val="clear" w:color="auto" w:fill="D9D9D9" w:themeFill="background1" w:themeFillShade="D9"/>
            <w:tcMar/>
            <w:vAlign w:val="center"/>
          </w:tcPr>
          <w:p w:rsidR="001F3C1A" w:rsidP="00A01102" w:rsidRDefault="001F3C1A" w14:paraId="1DA867B6" w14:textId="7777777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ECO-FOCUS</w:t>
            </w:r>
          </w:p>
        </w:tc>
        <w:tc>
          <w:tcPr>
            <w:tcW w:w="2835" w:type="dxa"/>
            <w:tcMar/>
          </w:tcPr>
          <w:p w:rsidRPr="0023589E" w:rsidR="001F3C1A" w:rsidP="4F96B72E" w:rsidRDefault="001F3C1A" w14:paraId="7A93A59E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>CARING FOR OUR ENVIRONMENT</w:t>
            </w:r>
          </w:p>
          <w:p w:rsidRPr="001F3C1A" w:rsidR="001F3C1A" w:rsidP="4F96B72E" w:rsidRDefault="001F3C1A" w14:paraId="710A3B91" w14:textId="7D9CA304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To know that we need to </w:t>
            </w:r>
            <w:r w:rsidRPr="4F96B72E" w:rsidR="002C0D1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respect and </w:t>
            </w: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care for our environment</w:t>
            </w:r>
            <w:r w:rsidRPr="4F96B72E" w:rsidR="002C0D1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and all living things.</w:t>
            </w:r>
          </w:p>
        </w:tc>
        <w:tc>
          <w:tcPr>
            <w:tcW w:w="2655" w:type="dxa"/>
            <w:shd w:val="clear" w:color="auto" w:fill="auto"/>
            <w:tcMar/>
          </w:tcPr>
          <w:p w:rsidRPr="0023589E" w:rsidR="001F3C1A" w:rsidP="4F96B72E" w:rsidRDefault="001F3C1A" w14:paraId="609F839D" w14:textId="59E2E8CF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>CARING FOR OUR ENVIRONMENT</w:t>
            </w:r>
          </w:p>
          <w:p w:rsidRPr="00656A86" w:rsidR="001F3C1A" w:rsidP="4F96B72E" w:rsidRDefault="001F3C1A" w14:paraId="46E09E36" w14:textId="32514C7D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F96B72E" w:rsidR="06E16F6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know that we need to respect and care for our environment and all living things.</w:t>
            </w:r>
          </w:p>
          <w:p w:rsidRPr="00656A86" w:rsidR="001F3C1A" w:rsidP="4F96B72E" w:rsidRDefault="001F3C1A" w14:paraId="6288F759" w14:textId="13306B60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  <w:r w:rsidRPr="4F96B72E" w:rsidR="06E16F6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To know that to protect our world, we need to recycle. </w:t>
            </w:r>
          </w:p>
        </w:tc>
        <w:tc>
          <w:tcPr>
            <w:tcW w:w="3298" w:type="dxa"/>
            <w:shd w:val="clear" w:color="auto" w:fill="auto"/>
            <w:tcMar/>
          </w:tcPr>
          <w:p w:rsidRPr="00F005BC" w:rsidR="001F3C1A" w:rsidP="00A01102" w:rsidRDefault="001F3C1A" w14:paraId="3B85FEF4" w14:textId="77777777">
            <w:pPr>
              <w:rPr>
                <w:b/>
                <w:i/>
                <w:sz w:val="20"/>
                <w:szCs w:val="20"/>
              </w:rPr>
            </w:pPr>
            <w:r w:rsidRPr="00F005BC">
              <w:rPr>
                <w:b/>
                <w:i/>
                <w:sz w:val="20"/>
                <w:szCs w:val="20"/>
              </w:rPr>
              <w:t>SAVING ENERGY</w:t>
            </w:r>
          </w:p>
          <w:p w:rsidRPr="00F005BC" w:rsidR="001F3C1A" w:rsidP="00A01102" w:rsidRDefault="001F3C1A" w14:paraId="1E92A684" w14:textId="5E17AD6C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e</w:t>
            </w:r>
            <w:r w:rsidRPr="00F005BC">
              <w:rPr>
                <w:sz w:val="20"/>
                <w:szCs w:val="20"/>
              </w:rPr>
              <w:t>xplore ways to save energy.</w:t>
            </w:r>
          </w:p>
        </w:tc>
        <w:tc>
          <w:tcPr>
            <w:tcW w:w="2835" w:type="dxa"/>
            <w:shd w:val="clear" w:color="auto" w:fill="auto"/>
            <w:tcMar/>
          </w:tcPr>
          <w:p w:rsidRPr="00F005BC" w:rsidR="001F3C1A" w:rsidP="00A01102" w:rsidRDefault="001F3C1A" w14:paraId="7B0AE18D" w14:textId="7777777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005BC">
              <w:rPr>
                <w:rFonts w:ascii="Arial Narrow" w:hAnsi="Arial Narrow"/>
                <w:b/>
                <w:i/>
                <w:sz w:val="20"/>
                <w:szCs w:val="20"/>
              </w:rPr>
              <w:t>RECYCLING</w:t>
            </w:r>
          </w:p>
          <w:p w:rsidRPr="00F005BC" w:rsidR="001F3C1A" w:rsidP="00A01102" w:rsidRDefault="001F3C1A" w14:paraId="6B7BE8FD" w14:textId="2A8286AA">
            <w:pPr>
              <w:pStyle w:val="ListParagraph"/>
              <w:numPr>
                <w:ilvl w:val="0"/>
                <w:numId w:val="25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To explore recycling.</w:t>
            </w:r>
          </w:p>
        </w:tc>
        <w:tc>
          <w:tcPr>
            <w:tcW w:w="2835" w:type="dxa"/>
            <w:shd w:val="clear" w:color="auto" w:fill="auto"/>
            <w:tcMar/>
          </w:tcPr>
          <w:p w:rsidRPr="00F005BC" w:rsidR="001F3C1A" w:rsidP="00A01102" w:rsidRDefault="001F3C1A" w14:paraId="0BA61B0A" w14:textId="77777777">
            <w:pPr>
              <w:rPr>
                <w:b/>
                <w:i/>
                <w:sz w:val="20"/>
                <w:szCs w:val="20"/>
              </w:rPr>
            </w:pPr>
            <w:r w:rsidRPr="00F005BC">
              <w:rPr>
                <w:b/>
                <w:i/>
                <w:sz w:val="20"/>
                <w:szCs w:val="20"/>
              </w:rPr>
              <w:t>PLASTICS &amp; POLLUTION</w:t>
            </w:r>
          </w:p>
          <w:p w:rsidRPr="00F005BC" w:rsidR="001F3C1A" w:rsidP="00A01102" w:rsidRDefault="001F3C1A" w14:paraId="7E67FC1C" w14:textId="7BEF4FE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explore</w:t>
            </w:r>
            <w:r w:rsidRPr="00F005BC">
              <w:rPr>
                <w:sz w:val="20"/>
                <w:szCs w:val="20"/>
              </w:rPr>
              <w:t xml:space="preserve"> the use of plastics and the impact of pollution</w:t>
            </w:r>
            <w:r>
              <w:rPr>
                <w:sz w:val="20"/>
                <w:szCs w:val="20"/>
              </w:rPr>
              <w:t>.</w:t>
            </w:r>
          </w:p>
          <w:p w:rsidRPr="00F005BC" w:rsidR="001F3C1A" w:rsidP="00A01102" w:rsidRDefault="001F3C1A" w14:paraId="763FC830" w14:textId="7777777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/>
          </w:tcPr>
          <w:p w:rsidRPr="00F005BC" w:rsidR="001F3C1A" w:rsidP="00A01102" w:rsidRDefault="001F3C1A" w14:paraId="07EFC9C2" w14:textId="7777777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WATER AS A RESOURCE</w:t>
            </w:r>
          </w:p>
          <w:p w:rsidRPr="00917FE2" w:rsidR="001F3C1A" w:rsidP="00A01102" w:rsidRDefault="001F3C1A" w14:paraId="151BD5BF" w14:textId="77777777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917FE2">
              <w:rPr>
                <w:sz w:val="20"/>
                <w:szCs w:val="20"/>
              </w:rPr>
              <w:t>To explore ways to save water.</w:t>
            </w:r>
          </w:p>
        </w:tc>
        <w:tc>
          <w:tcPr>
            <w:tcW w:w="3260" w:type="dxa"/>
            <w:shd w:val="clear" w:color="auto" w:fill="auto"/>
            <w:tcMar/>
          </w:tcPr>
          <w:p w:rsidRPr="00F005BC" w:rsidR="001F3C1A" w:rsidP="00A01102" w:rsidRDefault="001F3C1A" w14:paraId="67E3B1B0" w14:textId="7777777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SUSTAINABLE ENERGY</w:t>
            </w:r>
          </w:p>
          <w:p w:rsidRPr="0055216D" w:rsidR="001F3C1A" w:rsidP="00A01102" w:rsidRDefault="001F3C1A" w14:paraId="084FEF91" w14:textId="78F31CD1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describe and understand key aspects of natural resources of energy.</w:t>
            </w:r>
          </w:p>
        </w:tc>
        <w:tc>
          <w:tcPr>
            <w:tcW w:w="3261" w:type="dxa"/>
            <w:shd w:val="clear" w:color="auto" w:fill="auto"/>
            <w:tcMar/>
          </w:tcPr>
          <w:p w:rsidRPr="00656A86" w:rsidR="001F3C1A" w:rsidP="00A01102" w:rsidRDefault="001F3C1A" w14:paraId="7DA65108" w14:textId="7777777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CLIMATE CHANGE</w:t>
            </w:r>
          </w:p>
          <w:p w:rsidRPr="00F005BC" w:rsidR="001F3C1A" w:rsidP="00A01102" w:rsidRDefault="001F3C1A" w14:paraId="707FAB6C" w14:textId="29A5B437">
            <w:pPr>
              <w:pStyle w:val="ListParagraph"/>
              <w:numPr>
                <w:ilvl w:val="0"/>
                <w:numId w:val="27"/>
              </w:num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explore climate change</w:t>
            </w:r>
            <w:r>
              <w:rPr>
                <w:sz w:val="20"/>
                <w:szCs w:val="20"/>
              </w:rPr>
              <w:t>.</w:t>
            </w:r>
          </w:p>
        </w:tc>
      </w:tr>
      <w:tr w:rsidR="001F3C1A" w:rsidTr="4F96B72E" w14:paraId="62E35DF3" w14:textId="77777777">
        <w:trPr>
          <w:trHeight w:val="287"/>
        </w:trPr>
        <w:tc>
          <w:tcPr>
            <w:tcW w:w="1702" w:type="dxa"/>
            <w:shd w:val="clear" w:color="auto" w:fill="D9D9D9" w:themeFill="background1" w:themeFillShade="D9"/>
            <w:tcMar/>
            <w:vAlign w:val="center"/>
          </w:tcPr>
          <w:p w:rsidRPr="00643388" w:rsidR="001F3C1A" w:rsidP="00A01102" w:rsidRDefault="001F3C1A" w14:paraId="6FB02429" w14:textId="207CC01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GEOGRAPHY SKILLS AND FIELDWORK</w:t>
            </w:r>
          </w:p>
        </w:tc>
        <w:tc>
          <w:tcPr>
            <w:tcW w:w="2835" w:type="dxa"/>
            <w:tcMar/>
          </w:tcPr>
          <w:p w:rsidRPr="00DF49D1" w:rsidR="001F3C1A" w:rsidP="4F96B72E" w:rsidRDefault="001F3C1A" w14:paraId="601FE228" w14:textId="77777777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Discuss what they see walking around Bowbrook.</w:t>
            </w:r>
          </w:p>
          <w:p w:rsidRPr="00DF49D1" w:rsidR="001F3C1A" w:rsidP="4F96B72E" w:rsidRDefault="001F3C1A" w14:paraId="4234024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1F3C1A" w:rsidP="4F96B72E" w:rsidRDefault="001F3C1A" w14:paraId="6DB9B71D" w14:textId="60475CC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Name simple features eg. trees, grass, road, stream, wall.</w:t>
            </w:r>
          </w:p>
        </w:tc>
        <w:tc>
          <w:tcPr>
            <w:tcW w:w="2655" w:type="dxa"/>
            <w:shd w:val="clear" w:color="auto" w:fill="auto"/>
            <w:tcMar/>
          </w:tcPr>
          <w:p w:rsidRPr="00A41CAE" w:rsidR="001F3C1A" w:rsidP="4F96B72E" w:rsidRDefault="001F3C1A" w14:paraId="53683E7E" w14:textId="26CBA65B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ob</w:t>
            </w: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serve people, plants and animals in the local area</w:t>
            </w:r>
          </w:p>
          <w:p w:rsidRPr="00A41CAE" w:rsidR="001F3C1A" w:rsidP="4F96B72E" w:rsidRDefault="001F3C1A" w14:paraId="61323C84" w14:textId="77777777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talk about what they have noticed</w:t>
            </w:r>
          </w:p>
          <w:p w:rsidRPr="00A41CAE" w:rsidR="001F3C1A" w:rsidP="4F96B72E" w:rsidRDefault="001F3C1A" w14:paraId="5F487E80" w14:textId="77777777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record some observations of the local area</w:t>
            </w:r>
          </w:p>
          <w:p w:rsidRPr="0011719A" w:rsidR="001F3C1A" w:rsidP="4F96B72E" w:rsidRDefault="001F3C1A" w14:paraId="7B29D993" w14:textId="77777777">
            <w:pPr>
              <w:pStyle w:val="ListParagraph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4F96B72E" w:rsidR="001F3C1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 talk about why things happen and how.</w:t>
            </w:r>
          </w:p>
        </w:tc>
        <w:tc>
          <w:tcPr>
            <w:tcW w:w="6133" w:type="dxa"/>
            <w:gridSpan w:val="2"/>
            <w:shd w:val="clear" w:color="auto" w:fill="auto"/>
            <w:tcMar/>
          </w:tcPr>
          <w:p w:rsidR="001F3C1A" w:rsidP="00A01102" w:rsidRDefault="001F3C1A" w14:paraId="0F8CDDE2" w14:textId="00EDED66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use atlases, maps and globes</w:t>
            </w:r>
            <w:r>
              <w:rPr>
                <w:sz w:val="20"/>
                <w:szCs w:val="20"/>
              </w:rPr>
              <w:t>.</w:t>
            </w:r>
          </w:p>
          <w:p w:rsidRPr="00F005BC" w:rsidR="001F3C1A" w:rsidP="00A01102" w:rsidRDefault="001F3C1A" w14:paraId="52256C73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use simple compass directions (N, S, E, W)</w:t>
            </w:r>
          </w:p>
          <w:p w:rsidRPr="00F005BC" w:rsidR="001F3C1A" w:rsidP="00A01102" w:rsidRDefault="001F3C1A" w14:paraId="3AE4AF4E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D44A7">
              <w:rPr>
                <w:sz w:val="20"/>
                <w:szCs w:val="20"/>
              </w:rPr>
              <w:t>To use aerial photographs and plan</w:t>
            </w:r>
            <w:r>
              <w:rPr>
                <w:sz w:val="20"/>
                <w:szCs w:val="20"/>
              </w:rPr>
              <w:t>s</w:t>
            </w:r>
            <w:r w:rsidRPr="008D44A7">
              <w:rPr>
                <w:sz w:val="20"/>
                <w:szCs w:val="20"/>
              </w:rPr>
              <w:t xml:space="preserve"> to recognise landmarks and basic human and physical features</w:t>
            </w:r>
            <w:r>
              <w:rPr>
                <w:sz w:val="20"/>
                <w:szCs w:val="20"/>
              </w:rPr>
              <w:t>. Orienteering in PE.</w:t>
            </w:r>
          </w:p>
          <w:p w:rsidRPr="008D44A7" w:rsidR="001F3C1A" w:rsidP="00A01102" w:rsidRDefault="001F3C1A" w14:paraId="42B919F4" w14:textId="5BE3917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construct simple maps with</w:t>
            </w:r>
            <w:r>
              <w:rPr>
                <w:sz w:val="20"/>
                <w:szCs w:val="20"/>
              </w:rPr>
              <w:t xml:space="preserve"> basic symbols in a</w:t>
            </w:r>
            <w:r w:rsidRPr="00F005BC">
              <w:rPr>
                <w:sz w:val="20"/>
                <w:szCs w:val="20"/>
              </w:rPr>
              <w:t xml:space="preserve"> key.</w:t>
            </w:r>
          </w:p>
          <w:p w:rsidRPr="00F005BC" w:rsidR="001F3C1A" w:rsidP="00A01102" w:rsidRDefault="001F3C1A" w14:paraId="2A28D5C9" w14:textId="32F63E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carry out simple fieldwork</w:t>
            </w:r>
            <w:r>
              <w:rPr>
                <w:sz w:val="20"/>
                <w:szCs w:val="20"/>
              </w:rPr>
              <w:t xml:space="preserve"> in the school grounds and surrounding environment,</w:t>
            </w:r>
          </w:p>
          <w:p w:rsidRPr="00F005BC" w:rsidR="001F3C1A" w:rsidP="00A01102" w:rsidRDefault="001F3C1A" w14:paraId="58A51396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use terminology to describe physical features:</w:t>
            </w:r>
          </w:p>
          <w:p w:rsidRPr="00403E5F" w:rsidR="001F3C1A" w:rsidP="00A01102" w:rsidRDefault="001F3C1A" w14:paraId="4FED55C8" w14:textId="03BD0294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403E5F">
              <w:rPr>
                <w:sz w:val="20"/>
                <w:szCs w:val="20"/>
              </w:rPr>
              <w:t>beach, cliff, coast, forest, hill, mountain, sea, ocean, river, soil, valley, vegetation, season a</w:t>
            </w:r>
            <w:r>
              <w:rPr>
                <w:sz w:val="20"/>
                <w:szCs w:val="20"/>
              </w:rPr>
              <w:t>n</w:t>
            </w:r>
            <w:r w:rsidRPr="00403E5F">
              <w:rPr>
                <w:sz w:val="20"/>
                <w:szCs w:val="20"/>
              </w:rPr>
              <w:t>d weather</w:t>
            </w:r>
          </w:p>
          <w:p w:rsidRPr="00F005BC" w:rsidR="001F3C1A" w:rsidP="00A01102" w:rsidRDefault="001F3C1A" w14:paraId="5F00BD89" w14:textId="6DB4A40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lastRenderedPageBreak/>
              <w:t xml:space="preserve">To use terminology to describe </w:t>
            </w:r>
            <w:r>
              <w:rPr>
                <w:sz w:val="20"/>
                <w:szCs w:val="20"/>
              </w:rPr>
              <w:t>h</w:t>
            </w:r>
            <w:r w:rsidRPr="00F005BC">
              <w:rPr>
                <w:sz w:val="20"/>
                <w:szCs w:val="20"/>
              </w:rPr>
              <w:t>uman features:</w:t>
            </w:r>
          </w:p>
          <w:p w:rsidRPr="008D44A7" w:rsidR="001F3C1A" w:rsidP="00A01102" w:rsidRDefault="001F3C1A" w14:paraId="5D0AF040" w14:textId="5DBA85FF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city, town, village, factory, farm, house, office, port, harbour and shop.</w:t>
            </w:r>
          </w:p>
        </w:tc>
        <w:tc>
          <w:tcPr>
            <w:tcW w:w="5670" w:type="dxa"/>
            <w:gridSpan w:val="2"/>
            <w:shd w:val="clear" w:color="auto" w:fill="auto"/>
            <w:tcMar/>
          </w:tcPr>
          <w:p w:rsidRPr="00F005BC" w:rsidR="001F3C1A" w:rsidP="00A01102" w:rsidRDefault="001F3C1A" w14:paraId="07AFADD5" w14:textId="0F54C37C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lastRenderedPageBreak/>
              <w:t>To use atlases, maps, globes and</w:t>
            </w:r>
            <w:r>
              <w:rPr>
                <w:sz w:val="20"/>
                <w:szCs w:val="20"/>
              </w:rPr>
              <w:t xml:space="preserve"> digital/computer mapping </w:t>
            </w:r>
            <w:r w:rsidRPr="00F005BC">
              <w:rPr>
                <w:sz w:val="20"/>
                <w:szCs w:val="20"/>
              </w:rPr>
              <w:t>to explore the world</w:t>
            </w:r>
            <w:r>
              <w:rPr>
                <w:sz w:val="20"/>
                <w:szCs w:val="20"/>
              </w:rPr>
              <w:t>.</w:t>
            </w:r>
          </w:p>
          <w:p w:rsidR="001F3C1A" w:rsidP="00A01102" w:rsidRDefault="001F3C1A" w14:paraId="79AC6B0A" w14:textId="4DE534D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>To use the 8-points of the compass</w:t>
            </w:r>
          </w:p>
          <w:p w:rsidRPr="00F65A86" w:rsidR="001F3C1A" w:rsidP="00A01102" w:rsidRDefault="001F3C1A" w14:paraId="6D285299" w14:textId="0FEA3B0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D44A7">
              <w:rPr>
                <w:sz w:val="20"/>
                <w:szCs w:val="20"/>
              </w:rPr>
              <w:t>To use aerial photographs and plan</w:t>
            </w:r>
            <w:r>
              <w:rPr>
                <w:sz w:val="20"/>
                <w:szCs w:val="20"/>
              </w:rPr>
              <w:t>s</w:t>
            </w:r>
            <w:r w:rsidRPr="008D44A7">
              <w:rPr>
                <w:sz w:val="20"/>
                <w:szCs w:val="20"/>
              </w:rPr>
              <w:t xml:space="preserve"> to recognise landmarks and basic human and physical features</w:t>
            </w:r>
            <w:r>
              <w:rPr>
                <w:sz w:val="20"/>
                <w:szCs w:val="20"/>
              </w:rPr>
              <w:t>. Orienteering in PE.</w:t>
            </w:r>
          </w:p>
          <w:p w:rsidR="001F3C1A" w:rsidP="00A01102" w:rsidRDefault="001F3C1A" w14:paraId="0E5E689B" w14:textId="17462BB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5BC">
              <w:rPr>
                <w:sz w:val="20"/>
                <w:szCs w:val="20"/>
              </w:rPr>
              <w:t xml:space="preserve">To use the features of OS maps, including </w:t>
            </w:r>
            <w:r>
              <w:rPr>
                <w:sz w:val="20"/>
                <w:szCs w:val="20"/>
              </w:rPr>
              <w:t xml:space="preserve">four figure </w:t>
            </w:r>
            <w:r w:rsidRPr="00F005BC">
              <w:rPr>
                <w:sz w:val="20"/>
                <w:szCs w:val="20"/>
              </w:rPr>
              <w:t xml:space="preserve">grid references, symbols and keys, to </w:t>
            </w:r>
            <w:r>
              <w:rPr>
                <w:sz w:val="20"/>
                <w:szCs w:val="20"/>
              </w:rPr>
              <w:t xml:space="preserve">build knowledge </w:t>
            </w:r>
            <w:r w:rsidRPr="00F005BC">
              <w:rPr>
                <w:sz w:val="20"/>
                <w:szCs w:val="20"/>
              </w:rPr>
              <w:t>of the UK.</w:t>
            </w:r>
          </w:p>
          <w:p w:rsidRPr="00F005BC" w:rsidR="001F3C1A" w:rsidP="00A01102" w:rsidRDefault="001F3C1A" w14:paraId="5F3C7277" w14:textId="491F9B6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u</w:t>
            </w:r>
            <w:r w:rsidRPr="00F005BC">
              <w:rPr>
                <w:sz w:val="20"/>
                <w:szCs w:val="20"/>
              </w:rPr>
              <w:t xml:space="preserve">se fieldwork to observe, measure and present </w:t>
            </w:r>
            <w:r>
              <w:rPr>
                <w:sz w:val="20"/>
                <w:szCs w:val="20"/>
              </w:rPr>
              <w:t xml:space="preserve">the </w:t>
            </w:r>
            <w:r w:rsidRPr="00F005BC">
              <w:rPr>
                <w:sz w:val="20"/>
                <w:szCs w:val="20"/>
              </w:rPr>
              <w:t>human and physical features in the local area</w:t>
            </w:r>
            <w:r>
              <w:rPr>
                <w:sz w:val="20"/>
                <w:szCs w:val="20"/>
              </w:rPr>
              <w:t xml:space="preserve"> </w:t>
            </w:r>
            <w:r w:rsidRPr="00F65A86">
              <w:rPr>
                <w:sz w:val="20"/>
                <w:szCs w:val="20"/>
              </w:rPr>
              <w:t>using a range of methods, including sketch maps, plans and graphs.</w:t>
            </w:r>
          </w:p>
          <w:p w:rsidRPr="00F005BC" w:rsidR="001F3C1A" w:rsidP="00A01102" w:rsidRDefault="001F3C1A" w14:paraId="2A890100" w14:textId="56DFB555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2"/>
            <w:shd w:val="clear" w:color="auto" w:fill="auto"/>
            <w:tcMar/>
          </w:tcPr>
          <w:p w:rsidRPr="00F65A86" w:rsidR="001F3C1A" w:rsidP="00A01102" w:rsidRDefault="001F3C1A" w14:paraId="73B1182D" w14:textId="32F1BD8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65A86">
              <w:rPr>
                <w:sz w:val="20"/>
                <w:szCs w:val="20"/>
              </w:rPr>
              <w:lastRenderedPageBreak/>
              <w:t>To use atlases, maps, globes and digital/computer mapping</w:t>
            </w:r>
            <w:r>
              <w:rPr>
                <w:sz w:val="20"/>
                <w:szCs w:val="20"/>
              </w:rPr>
              <w:t xml:space="preserve"> </w:t>
            </w:r>
            <w:r w:rsidRPr="00F65A86">
              <w:rPr>
                <w:sz w:val="20"/>
                <w:szCs w:val="20"/>
              </w:rPr>
              <w:t>to explore the world</w:t>
            </w:r>
            <w:r>
              <w:rPr>
                <w:sz w:val="20"/>
                <w:szCs w:val="20"/>
              </w:rPr>
              <w:t>.</w:t>
            </w:r>
          </w:p>
          <w:p w:rsidR="001F3C1A" w:rsidP="00A01102" w:rsidRDefault="001F3C1A" w14:paraId="2F917D96" w14:textId="10AF9FC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65A86">
              <w:rPr>
                <w:sz w:val="20"/>
                <w:szCs w:val="20"/>
              </w:rPr>
              <w:t>To use the 8-points of a compass</w:t>
            </w:r>
            <w:r>
              <w:rPr>
                <w:sz w:val="20"/>
                <w:szCs w:val="20"/>
              </w:rPr>
              <w:t>.</w:t>
            </w:r>
          </w:p>
          <w:p w:rsidRPr="00F65A86" w:rsidR="001F3C1A" w:rsidP="00A01102" w:rsidRDefault="001F3C1A" w14:paraId="3C913D3B" w14:textId="4409E06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D44A7">
              <w:rPr>
                <w:sz w:val="20"/>
                <w:szCs w:val="20"/>
              </w:rPr>
              <w:t>To use aerial photographs and plan</w:t>
            </w:r>
            <w:r>
              <w:rPr>
                <w:sz w:val="20"/>
                <w:szCs w:val="20"/>
              </w:rPr>
              <w:t>s</w:t>
            </w:r>
            <w:r w:rsidRPr="008D44A7">
              <w:rPr>
                <w:sz w:val="20"/>
                <w:szCs w:val="20"/>
              </w:rPr>
              <w:t xml:space="preserve"> to recognise landmarks and basic human and physical features</w:t>
            </w:r>
            <w:r>
              <w:rPr>
                <w:sz w:val="20"/>
                <w:szCs w:val="20"/>
              </w:rPr>
              <w:t>. Orienteering in PE.</w:t>
            </w:r>
          </w:p>
          <w:p w:rsidR="001F3C1A" w:rsidP="00A01102" w:rsidRDefault="001F3C1A" w14:paraId="7B13C7EE" w14:textId="7777777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65A86">
              <w:rPr>
                <w:sz w:val="20"/>
                <w:szCs w:val="20"/>
              </w:rPr>
              <w:t>To use the features of OS maps, including four and six-figure grid references, symbols and keys to further build knowledge of the UK and the wider world.</w:t>
            </w:r>
          </w:p>
          <w:p w:rsidRPr="00F005BC" w:rsidR="001F3C1A" w:rsidP="00A01102" w:rsidRDefault="001F3C1A" w14:paraId="4C11D348" w14:textId="163CB47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65A86">
              <w:rPr>
                <w:sz w:val="20"/>
                <w:szCs w:val="20"/>
              </w:rPr>
              <w:lastRenderedPageBreak/>
              <w:t>To use fieldwork to observe, measure, record and present the human and physical features in the local area using a range of methods, including sketch maps, plans and graphs, and digital technologies.</w:t>
            </w:r>
          </w:p>
        </w:tc>
      </w:tr>
    </w:tbl>
    <w:p w:rsidRPr="00A41CAE" w:rsidR="00F81FE0" w:rsidRDefault="00F81FE0" w14:paraId="47982997" w14:textId="77777777">
      <w:pPr>
        <w:rPr>
          <w:sz w:val="16"/>
        </w:rPr>
      </w:pPr>
    </w:p>
    <w:sectPr w:rsidRPr="00A41CAE" w:rsidR="00F81FE0" w:rsidSect="00A41CAE">
      <w:head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7502" w:rsidP="00A41CAE" w:rsidRDefault="00D47502" w14:paraId="17F2577D" w14:textId="77777777">
      <w:pPr>
        <w:spacing w:after="0" w:line="240" w:lineRule="auto"/>
      </w:pPr>
      <w:r>
        <w:separator/>
      </w:r>
    </w:p>
  </w:endnote>
  <w:endnote w:type="continuationSeparator" w:id="0">
    <w:p w:rsidR="00D47502" w:rsidP="00A41CAE" w:rsidRDefault="00D47502" w14:paraId="411B936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7502" w:rsidP="00A41CAE" w:rsidRDefault="00D47502" w14:paraId="205E5DD3" w14:textId="77777777">
      <w:pPr>
        <w:spacing w:after="0" w:line="240" w:lineRule="auto"/>
      </w:pPr>
      <w:r>
        <w:separator/>
      </w:r>
    </w:p>
  </w:footnote>
  <w:footnote w:type="continuationSeparator" w:id="0">
    <w:p w:rsidR="00D47502" w:rsidP="00A41CAE" w:rsidRDefault="00D47502" w14:paraId="0A5062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15B9D" w:rsidR="00180112" w:rsidP="00815B9D" w:rsidRDefault="00180112" w14:paraId="16EF8FB8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0DCE5" wp14:editId="009706ED">
              <wp:simplePos x="0" y="0"/>
              <wp:positionH relativeFrom="page">
                <wp:align>right</wp:align>
              </wp:positionH>
              <wp:positionV relativeFrom="paragraph">
                <wp:posOffset>-449579</wp:posOffset>
              </wp:positionV>
              <wp:extent cx="15111663" cy="801738"/>
              <wp:effectExtent l="0" t="0" r="0" b="0"/>
              <wp:wrapNone/>
              <wp:docPr id="57346280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1663" cy="801738"/>
                      </a:xfrm>
                      <a:prstGeom prst="rect">
                        <a:avLst/>
                      </a:prstGeom>
                      <a:solidFill>
                        <a:srgbClr val="111A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style="position:absolute;margin-left:1138.7pt;margin-top:-35.4pt;width:1189.9pt;height:63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spid="_x0000_s1026" fillcolor="#111a51" stroked="f" strokeweight="1pt" w14:anchorId="3CB28A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F15B62" wp14:editId="124B9BAB">
              <wp:simplePos x="0" y="0"/>
              <wp:positionH relativeFrom="column">
                <wp:posOffset>1507958</wp:posOffset>
              </wp:positionH>
              <wp:positionV relativeFrom="paragraph">
                <wp:posOffset>-241033</wp:posOffset>
              </wp:positionV>
              <wp:extent cx="12256168" cy="497306"/>
              <wp:effectExtent l="0" t="0" r="0" b="0"/>
              <wp:wrapNone/>
              <wp:docPr id="149106503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6168" cy="4973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0B02A1" w:rsidR="00180112" w:rsidRDefault="001F3C1A" w14:paraId="76E1A040" w14:textId="74C556EE">
                          <w:pP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Bowbrook: Geography Progression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CF15B62">
              <v:stroke joinstyle="miter"/>
              <v:path gradientshapeok="t" o:connecttype="rect"/>
            </v:shapetype>
            <v:shape id="Text Box 4" style="position:absolute;margin-left:118.75pt;margin-top:-19pt;width:965.05pt;height:39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">
              <v:textbox>
                <w:txbxContent>
                  <w:p w:rsidRPr="000B02A1" w:rsidR="00180112" w:rsidRDefault="001F3C1A" w14:paraId="76E1A040" w14:textId="74C556EE">
                    <w:pP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</w:rPr>
                      <w:t xml:space="preserve">Bowbrook: Geography Progression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799F9E9F" wp14:editId="7B95401B">
          <wp:simplePos x="0" y="0"/>
          <wp:positionH relativeFrom="margin">
            <wp:posOffset>-401053</wp:posOffset>
          </wp:positionH>
          <wp:positionV relativeFrom="paragraph">
            <wp:posOffset>-256340</wp:posOffset>
          </wp:positionV>
          <wp:extent cx="1668379" cy="494335"/>
          <wp:effectExtent l="0" t="0" r="8255" b="1270"/>
          <wp:wrapNone/>
          <wp:docPr id="412663485" name="Picture 3" descr="A white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664008" name="Picture 3" descr="A white number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379" cy="4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0112" w:rsidRDefault="00180112" w14:paraId="7F6955B7" w14:textId="77777777">
    <w:pPr>
      <w:pStyle w:val="Header"/>
    </w:pPr>
  </w:p>
  <w:p w:rsidR="00180112" w:rsidRDefault="00180112" w14:paraId="070A3F73" w14:textId="77777777">
    <w:pPr>
      <w:pStyle w:val="Header"/>
    </w:pPr>
  </w:p>
  <w:p w:rsidRPr="00656CDD" w:rsidR="00656CDD" w:rsidRDefault="00656CDD" w14:paraId="5DCD2DE1" w14:textId="25735D34">
    <w:pPr>
      <w:pStyle w:val="Header"/>
      <w:rPr>
        <w:b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4">
    <w:nsid w:val="3b001c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2641E2"/>
    <w:multiLevelType w:val="hybridMultilevel"/>
    <w:tmpl w:val="6B38C986"/>
    <w:lvl w:ilvl="0" w:tplc="FE02255A">
      <w:start w:val="5"/>
      <w:numFmt w:val="bullet"/>
      <w:lvlText w:val="-"/>
      <w:lvlJc w:val="left"/>
      <w:pPr>
        <w:ind w:left="720" w:hanging="360"/>
      </w:pPr>
      <w:rPr>
        <w:rFonts w:hint="default" w:ascii="Sassoon Penpals" w:hAnsi="Sassoon Penpal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13980"/>
    <w:multiLevelType w:val="hybridMultilevel"/>
    <w:tmpl w:val="7DCEAFDE"/>
    <w:lvl w:ilvl="0" w:tplc="D55A704E">
      <w:start w:val="14"/>
      <w:numFmt w:val="bullet"/>
      <w:lvlText w:val=""/>
      <w:lvlJc w:val="left"/>
      <w:pPr>
        <w:ind w:left="36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057161A"/>
    <w:multiLevelType w:val="hybridMultilevel"/>
    <w:tmpl w:val="A64C37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24A4CAA"/>
    <w:multiLevelType w:val="hybridMultilevel"/>
    <w:tmpl w:val="B24EE5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6A44F6"/>
    <w:multiLevelType w:val="hybridMultilevel"/>
    <w:tmpl w:val="8C40D52C"/>
    <w:lvl w:ilvl="0" w:tplc="2A264F38">
      <w:numFmt w:val="bullet"/>
      <w:lvlText w:val="•"/>
      <w:lvlJc w:val="left"/>
      <w:pPr>
        <w:ind w:left="720" w:hanging="360"/>
      </w:pPr>
      <w:rPr>
        <w:rFonts w:hint="default" w:ascii="Roboto" w:hAnsi="Roboto" w:eastAsia="Roboto" w:cs="Roboto"/>
        <w:color w:val="232322"/>
        <w:spacing w:val="-13"/>
        <w:w w:val="10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B10D49"/>
    <w:multiLevelType w:val="hybridMultilevel"/>
    <w:tmpl w:val="0DC831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404133"/>
    <w:multiLevelType w:val="hybridMultilevel"/>
    <w:tmpl w:val="9DD452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300A25"/>
    <w:multiLevelType w:val="hybridMultilevel"/>
    <w:tmpl w:val="B9D478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7B50AE"/>
    <w:multiLevelType w:val="hybridMultilevel"/>
    <w:tmpl w:val="505C47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F1E7D99"/>
    <w:multiLevelType w:val="hybridMultilevel"/>
    <w:tmpl w:val="7088AC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3B332F"/>
    <w:multiLevelType w:val="hybridMultilevel"/>
    <w:tmpl w:val="8CB47882"/>
    <w:lvl w:ilvl="0" w:tplc="741CE18E">
      <w:start w:val="1"/>
      <w:numFmt w:val="lowerLetter"/>
      <w:lvlText w:val="%1"/>
      <w:lvlJc w:val="left"/>
      <w:pPr>
        <w:ind w:left="444" w:hanging="360"/>
      </w:pPr>
      <w:rPr>
        <w:rFonts w:hint="default" w:ascii="Roboto" w:hAnsi="Roboto" w:eastAsia="Roboto" w:cs="Roboto"/>
        <w:b/>
        <w:bCs/>
        <w:color w:val="BEBEBE"/>
        <w:spacing w:val="-4"/>
        <w:w w:val="100"/>
        <w:sz w:val="18"/>
        <w:szCs w:val="18"/>
      </w:rPr>
    </w:lvl>
    <w:lvl w:ilvl="1" w:tplc="C26413A2">
      <w:numFmt w:val="bullet"/>
      <w:lvlText w:val="•"/>
      <w:lvlJc w:val="left"/>
      <w:pPr>
        <w:ind w:left="889" w:hanging="360"/>
      </w:pPr>
      <w:rPr>
        <w:rFonts w:hint="default"/>
      </w:rPr>
    </w:lvl>
    <w:lvl w:ilvl="2" w:tplc="6DBE6E0E">
      <w:numFmt w:val="bullet"/>
      <w:lvlText w:val="•"/>
      <w:lvlJc w:val="left"/>
      <w:pPr>
        <w:ind w:left="1339" w:hanging="360"/>
      </w:pPr>
      <w:rPr>
        <w:rFonts w:hint="default"/>
      </w:rPr>
    </w:lvl>
    <w:lvl w:ilvl="3" w:tplc="A232DFD4">
      <w:numFmt w:val="bullet"/>
      <w:lvlText w:val="•"/>
      <w:lvlJc w:val="left"/>
      <w:pPr>
        <w:ind w:left="1789" w:hanging="360"/>
      </w:pPr>
      <w:rPr>
        <w:rFonts w:hint="default"/>
      </w:rPr>
    </w:lvl>
    <w:lvl w:ilvl="4" w:tplc="7EE6D946">
      <w:numFmt w:val="bullet"/>
      <w:lvlText w:val="•"/>
      <w:lvlJc w:val="left"/>
      <w:pPr>
        <w:ind w:left="2239" w:hanging="360"/>
      </w:pPr>
      <w:rPr>
        <w:rFonts w:hint="default"/>
      </w:rPr>
    </w:lvl>
    <w:lvl w:ilvl="5" w:tplc="06C87010">
      <w:numFmt w:val="bullet"/>
      <w:lvlText w:val="•"/>
      <w:lvlJc w:val="left"/>
      <w:pPr>
        <w:ind w:left="2689" w:hanging="360"/>
      </w:pPr>
      <w:rPr>
        <w:rFonts w:hint="default"/>
      </w:rPr>
    </w:lvl>
    <w:lvl w:ilvl="6" w:tplc="A97CA8DA">
      <w:numFmt w:val="bullet"/>
      <w:lvlText w:val="•"/>
      <w:lvlJc w:val="left"/>
      <w:pPr>
        <w:ind w:left="3139" w:hanging="360"/>
      </w:pPr>
      <w:rPr>
        <w:rFonts w:hint="default"/>
      </w:rPr>
    </w:lvl>
    <w:lvl w:ilvl="7" w:tplc="4B3C9BB6">
      <w:numFmt w:val="bullet"/>
      <w:lvlText w:val="•"/>
      <w:lvlJc w:val="left"/>
      <w:pPr>
        <w:ind w:left="3589" w:hanging="360"/>
      </w:pPr>
      <w:rPr>
        <w:rFonts w:hint="default"/>
      </w:rPr>
    </w:lvl>
    <w:lvl w:ilvl="8" w:tplc="175A4B38">
      <w:numFmt w:val="bullet"/>
      <w:lvlText w:val="•"/>
      <w:lvlJc w:val="left"/>
      <w:pPr>
        <w:ind w:left="4039" w:hanging="360"/>
      </w:pPr>
      <w:rPr>
        <w:rFonts w:hint="default"/>
      </w:rPr>
    </w:lvl>
  </w:abstractNum>
  <w:abstractNum w:abstractNumId="11" w15:restartNumberingAfterBreak="0">
    <w:nsid w:val="26985D5E"/>
    <w:multiLevelType w:val="hybridMultilevel"/>
    <w:tmpl w:val="38A8DE86"/>
    <w:lvl w:ilvl="0" w:tplc="5DC269FE">
      <w:start w:val="1"/>
      <w:numFmt w:val="lowerLetter"/>
      <w:lvlText w:val="%1"/>
      <w:lvlJc w:val="left"/>
      <w:pPr>
        <w:ind w:left="443" w:hanging="360"/>
      </w:pPr>
      <w:rPr>
        <w:rFonts w:hint="default" w:ascii="Roboto" w:hAnsi="Roboto" w:eastAsia="Roboto" w:cs="Roboto"/>
        <w:b/>
        <w:bCs/>
        <w:color w:val="BEBEBE"/>
        <w:spacing w:val="-3"/>
        <w:w w:val="100"/>
        <w:sz w:val="18"/>
        <w:szCs w:val="18"/>
      </w:rPr>
    </w:lvl>
    <w:lvl w:ilvl="1" w:tplc="BF023D78">
      <w:numFmt w:val="bullet"/>
      <w:lvlText w:val="•"/>
      <w:lvlJc w:val="left"/>
      <w:pPr>
        <w:ind w:left="889" w:hanging="360"/>
      </w:pPr>
      <w:rPr>
        <w:rFonts w:hint="default"/>
      </w:rPr>
    </w:lvl>
    <w:lvl w:ilvl="2" w:tplc="A65EE2BE">
      <w:numFmt w:val="bullet"/>
      <w:lvlText w:val="•"/>
      <w:lvlJc w:val="left"/>
      <w:pPr>
        <w:ind w:left="1339" w:hanging="360"/>
      </w:pPr>
      <w:rPr>
        <w:rFonts w:hint="default"/>
      </w:rPr>
    </w:lvl>
    <w:lvl w:ilvl="3" w:tplc="584E220E">
      <w:numFmt w:val="bullet"/>
      <w:lvlText w:val="•"/>
      <w:lvlJc w:val="left"/>
      <w:pPr>
        <w:ind w:left="1789" w:hanging="360"/>
      </w:pPr>
      <w:rPr>
        <w:rFonts w:hint="default"/>
      </w:rPr>
    </w:lvl>
    <w:lvl w:ilvl="4" w:tplc="C7F6A5E4">
      <w:numFmt w:val="bullet"/>
      <w:lvlText w:val="•"/>
      <w:lvlJc w:val="left"/>
      <w:pPr>
        <w:ind w:left="2239" w:hanging="360"/>
      </w:pPr>
      <w:rPr>
        <w:rFonts w:hint="default"/>
      </w:rPr>
    </w:lvl>
    <w:lvl w:ilvl="5" w:tplc="C00E75B4">
      <w:numFmt w:val="bullet"/>
      <w:lvlText w:val="•"/>
      <w:lvlJc w:val="left"/>
      <w:pPr>
        <w:ind w:left="2689" w:hanging="360"/>
      </w:pPr>
      <w:rPr>
        <w:rFonts w:hint="default"/>
      </w:rPr>
    </w:lvl>
    <w:lvl w:ilvl="6" w:tplc="DAD0EBE6">
      <w:numFmt w:val="bullet"/>
      <w:lvlText w:val="•"/>
      <w:lvlJc w:val="left"/>
      <w:pPr>
        <w:ind w:left="3139" w:hanging="360"/>
      </w:pPr>
      <w:rPr>
        <w:rFonts w:hint="default"/>
      </w:rPr>
    </w:lvl>
    <w:lvl w:ilvl="7" w:tplc="828250A8">
      <w:numFmt w:val="bullet"/>
      <w:lvlText w:val="•"/>
      <w:lvlJc w:val="left"/>
      <w:pPr>
        <w:ind w:left="3589" w:hanging="360"/>
      </w:pPr>
      <w:rPr>
        <w:rFonts w:hint="default"/>
      </w:rPr>
    </w:lvl>
    <w:lvl w:ilvl="8" w:tplc="BB927EE4">
      <w:numFmt w:val="bullet"/>
      <w:lvlText w:val="•"/>
      <w:lvlJc w:val="left"/>
      <w:pPr>
        <w:ind w:left="4039" w:hanging="360"/>
      </w:pPr>
      <w:rPr>
        <w:rFonts w:hint="default"/>
      </w:rPr>
    </w:lvl>
  </w:abstractNum>
  <w:abstractNum w:abstractNumId="12" w15:restartNumberingAfterBreak="0">
    <w:nsid w:val="28C84510"/>
    <w:multiLevelType w:val="hybridMultilevel"/>
    <w:tmpl w:val="8C5873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2B0237"/>
    <w:multiLevelType w:val="hybridMultilevel"/>
    <w:tmpl w:val="68726A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78E750E"/>
    <w:multiLevelType w:val="hybridMultilevel"/>
    <w:tmpl w:val="DA9C0B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90480F"/>
    <w:multiLevelType w:val="hybridMultilevel"/>
    <w:tmpl w:val="72DA71A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BFB53F5"/>
    <w:multiLevelType w:val="hybridMultilevel"/>
    <w:tmpl w:val="2B20F9B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3F722E53"/>
    <w:multiLevelType w:val="hybridMultilevel"/>
    <w:tmpl w:val="D4DA40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1581EC2"/>
    <w:multiLevelType w:val="hybridMultilevel"/>
    <w:tmpl w:val="4844AB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3EA08CF"/>
    <w:multiLevelType w:val="hybridMultilevel"/>
    <w:tmpl w:val="16040A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4440DE7"/>
    <w:multiLevelType w:val="hybridMultilevel"/>
    <w:tmpl w:val="00AE834A"/>
    <w:lvl w:ilvl="0" w:tplc="E2B83F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7255D39"/>
    <w:multiLevelType w:val="hybridMultilevel"/>
    <w:tmpl w:val="215E9F38"/>
    <w:lvl w:ilvl="0" w:tplc="E2B83F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8F1B9B"/>
    <w:multiLevelType w:val="hybridMultilevel"/>
    <w:tmpl w:val="8CBA3A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E100F1"/>
    <w:multiLevelType w:val="hybridMultilevel"/>
    <w:tmpl w:val="1CC4FA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29C47EF"/>
    <w:multiLevelType w:val="hybridMultilevel"/>
    <w:tmpl w:val="DF742A0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A44690"/>
    <w:multiLevelType w:val="hybridMultilevel"/>
    <w:tmpl w:val="9EE66F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7F203ED"/>
    <w:multiLevelType w:val="hybridMultilevel"/>
    <w:tmpl w:val="E8908D0E"/>
    <w:lvl w:ilvl="0" w:tplc="E2B83F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98E4507"/>
    <w:multiLevelType w:val="hybridMultilevel"/>
    <w:tmpl w:val="B15A5A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A0A4C46"/>
    <w:multiLevelType w:val="hybridMultilevel"/>
    <w:tmpl w:val="B3C622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882CB0"/>
    <w:multiLevelType w:val="hybridMultilevel"/>
    <w:tmpl w:val="92D2EC84"/>
    <w:lvl w:ilvl="0" w:tplc="E2B83F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32322"/>
        <w:spacing w:val="-13"/>
        <w:w w:val="100"/>
        <w:sz w:val="2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5D24CE5"/>
    <w:multiLevelType w:val="hybridMultilevel"/>
    <w:tmpl w:val="89143F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6A15E07"/>
    <w:multiLevelType w:val="hybridMultilevel"/>
    <w:tmpl w:val="1DA6B5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5B7898"/>
    <w:multiLevelType w:val="hybridMultilevel"/>
    <w:tmpl w:val="42228D58"/>
    <w:lvl w:ilvl="0" w:tplc="E2B83F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4"/>
  </w:num>
  <w:num w:numId="1">
    <w:abstractNumId w:val="27"/>
  </w:num>
  <w:num w:numId="2">
    <w:abstractNumId w:val="5"/>
  </w:num>
  <w:num w:numId="3">
    <w:abstractNumId w:val="18"/>
  </w:num>
  <w:num w:numId="4">
    <w:abstractNumId w:val="3"/>
  </w:num>
  <w:num w:numId="5">
    <w:abstractNumId w:val="29"/>
  </w:num>
  <w:num w:numId="6">
    <w:abstractNumId w:val="0"/>
  </w:num>
  <w:num w:numId="7">
    <w:abstractNumId w:val="23"/>
  </w:num>
  <w:num w:numId="8">
    <w:abstractNumId w:val="26"/>
  </w:num>
  <w:num w:numId="9">
    <w:abstractNumId w:val="9"/>
  </w:num>
  <w:num w:numId="10">
    <w:abstractNumId w:val="19"/>
  </w:num>
  <w:num w:numId="11">
    <w:abstractNumId w:val="33"/>
  </w:num>
  <w:num w:numId="12">
    <w:abstractNumId w:val="16"/>
  </w:num>
  <w:num w:numId="13">
    <w:abstractNumId w:val="13"/>
  </w:num>
  <w:num w:numId="14">
    <w:abstractNumId w:val="25"/>
  </w:num>
  <w:num w:numId="15">
    <w:abstractNumId w:val="22"/>
  </w:num>
  <w:num w:numId="16">
    <w:abstractNumId w:val="21"/>
  </w:num>
  <w:num w:numId="17">
    <w:abstractNumId w:val="10"/>
  </w:num>
  <w:num w:numId="18">
    <w:abstractNumId w:val="20"/>
  </w:num>
  <w:num w:numId="19">
    <w:abstractNumId w:val="4"/>
  </w:num>
  <w:num w:numId="20">
    <w:abstractNumId w:val="30"/>
  </w:num>
  <w:num w:numId="21">
    <w:abstractNumId w:val="11"/>
  </w:num>
  <w:num w:numId="22">
    <w:abstractNumId w:val="28"/>
  </w:num>
  <w:num w:numId="23">
    <w:abstractNumId w:val="1"/>
  </w:num>
  <w:num w:numId="24">
    <w:abstractNumId w:val="2"/>
  </w:num>
  <w:num w:numId="25">
    <w:abstractNumId w:val="31"/>
  </w:num>
  <w:num w:numId="26">
    <w:abstractNumId w:val="14"/>
  </w:num>
  <w:num w:numId="27">
    <w:abstractNumId w:val="15"/>
  </w:num>
  <w:num w:numId="28">
    <w:abstractNumId w:val="24"/>
  </w:num>
  <w:num w:numId="29">
    <w:abstractNumId w:val="8"/>
  </w:num>
  <w:num w:numId="30">
    <w:abstractNumId w:val="6"/>
  </w:num>
  <w:num w:numId="31">
    <w:abstractNumId w:val="32"/>
  </w:num>
  <w:num w:numId="32">
    <w:abstractNumId w:val="12"/>
  </w:num>
  <w:num w:numId="33">
    <w:abstractNumId w:val="17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34"/>
    <w:rsid w:val="000111C3"/>
    <w:rsid w:val="00023261"/>
    <w:rsid w:val="00066914"/>
    <w:rsid w:val="00066CC7"/>
    <w:rsid w:val="000849B3"/>
    <w:rsid w:val="00091CFC"/>
    <w:rsid w:val="000A7FDF"/>
    <w:rsid w:val="000B5F09"/>
    <w:rsid w:val="000F1332"/>
    <w:rsid w:val="00112A52"/>
    <w:rsid w:val="0011719A"/>
    <w:rsid w:val="00127CAC"/>
    <w:rsid w:val="00155BD4"/>
    <w:rsid w:val="001568E5"/>
    <w:rsid w:val="00180112"/>
    <w:rsid w:val="0018376E"/>
    <w:rsid w:val="001867E8"/>
    <w:rsid w:val="001909CB"/>
    <w:rsid w:val="001D5ADB"/>
    <w:rsid w:val="001F3C1A"/>
    <w:rsid w:val="002128A7"/>
    <w:rsid w:val="00226662"/>
    <w:rsid w:val="0023589E"/>
    <w:rsid w:val="00237AAF"/>
    <w:rsid w:val="00271EA5"/>
    <w:rsid w:val="002C0D1D"/>
    <w:rsid w:val="002C23DD"/>
    <w:rsid w:val="002D2983"/>
    <w:rsid w:val="002E6254"/>
    <w:rsid w:val="0030315A"/>
    <w:rsid w:val="00340020"/>
    <w:rsid w:val="003421DF"/>
    <w:rsid w:val="00360961"/>
    <w:rsid w:val="00364840"/>
    <w:rsid w:val="003A2E97"/>
    <w:rsid w:val="003A44B0"/>
    <w:rsid w:val="003B38A8"/>
    <w:rsid w:val="003C219B"/>
    <w:rsid w:val="003D1536"/>
    <w:rsid w:val="004020A2"/>
    <w:rsid w:val="00403E5F"/>
    <w:rsid w:val="00461C04"/>
    <w:rsid w:val="00484476"/>
    <w:rsid w:val="00493081"/>
    <w:rsid w:val="0049533C"/>
    <w:rsid w:val="004A5C85"/>
    <w:rsid w:val="004B483C"/>
    <w:rsid w:val="004D6C4F"/>
    <w:rsid w:val="005060D4"/>
    <w:rsid w:val="005364D2"/>
    <w:rsid w:val="0055216D"/>
    <w:rsid w:val="005522FA"/>
    <w:rsid w:val="005546BB"/>
    <w:rsid w:val="00593C7A"/>
    <w:rsid w:val="005B4B38"/>
    <w:rsid w:val="005D6401"/>
    <w:rsid w:val="006268E8"/>
    <w:rsid w:val="006432AB"/>
    <w:rsid w:val="00643388"/>
    <w:rsid w:val="00656A86"/>
    <w:rsid w:val="00656CDD"/>
    <w:rsid w:val="006632B2"/>
    <w:rsid w:val="006A3F7A"/>
    <w:rsid w:val="006B7DF3"/>
    <w:rsid w:val="006D7DEA"/>
    <w:rsid w:val="006F1280"/>
    <w:rsid w:val="00745C3E"/>
    <w:rsid w:val="007607E2"/>
    <w:rsid w:val="00792C59"/>
    <w:rsid w:val="00797BA0"/>
    <w:rsid w:val="007A1D03"/>
    <w:rsid w:val="007A2231"/>
    <w:rsid w:val="007B472E"/>
    <w:rsid w:val="007D7797"/>
    <w:rsid w:val="00815281"/>
    <w:rsid w:val="008157BA"/>
    <w:rsid w:val="0082002D"/>
    <w:rsid w:val="00842B34"/>
    <w:rsid w:val="00845300"/>
    <w:rsid w:val="00856796"/>
    <w:rsid w:val="0085799B"/>
    <w:rsid w:val="0088434A"/>
    <w:rsid w:val="008A02E9"/>
    <w:rsid w:val="008D44A7"/>
    <w:rsid w:val="008F1E50"/>
    <w:rsid w:val="00913950"/>
    <w:rsid w:val="00914BD6"/>
    <w:rsid w:val="00917FE2"/>
    <w:rsid w:val="009224A6"/>
    <w:rsid w:val="00923DC6"/>
    <w:rsid w:val="00924926"/>
    <w:rsid w:val="00947A3A"/>
    <w:rsid w:val="0097284A"/>
    <w:rsid w:val="009B0C38"/>
    <w:rsid w:val="009B54F2"/>
    <w:rsid w:val="009E4F2E"/>
    <w:rsid w:val="00A01102"/>
    <w:rsid w:val="00A41CAE"/>
    <w:rsid w:val="00A531B3"/>
    <w:rsid w:val="00A81A6D"/>
    <w:rsid w:val="00B031FD"/>
    <w:rsid w:val="00B91B0F"/>
    <w:rsid w:val="00BA418D"/>
    <w:rsid w:val="00BB0C13"/>
    <w:rsid w:val="00BB1D5F"/>
    <w:rsid w:val="00BC081A"/>
    <w:rsid w:val="00BF0DAD"/>
    <w:rsid w:val="00C11AC8"/>
    <w:rsid w:val="00C16ACE"/>
    <w:rsid w:val="00C57DF6"/>
    <w:rsid w:val="00C57F8B"/>
    <w:rsid w:val="00C66CE0"/>
    <w:rsid w:val="00C66DE0"/>
    <w:rsid w:val="00C8131E"/>
    <w:rsid w:val="00CB1493"/>
    <w:rsid w:val="00CF4952"/>
    <w:rsid w:val="00D06E4D"/>
    <w:rsid w:val="00D16440"/>
    <w:rsid w:val="00D35353"/>
    <w:rsid w:val="00D47502"/>
    <w:rsid w:val="00D475A8"/>
    <w:rsid w:val="00D564F7"/>
    <w:rsid w:val="00D603D5"/>
    <w:rsid w:val="00D64FFD"/>
    <w:rsid w:val="00D91714"/>
    <w:rsid w:val="00D94F81"/>
    <w:rsid w:val="00DA6973"/>
    <w:rsid w:val="00DC51D6"/>
    <w:rsid w:val="00E0120F"/>
    <w:rsid w:val="00E22018"/>
    <w:rsid w:val="00E86F3B"/>
    <w:rsid w:val="00EC44CB"/>
    <w:rsid w:val="00ED764E"/>
    <w:rsid w:val="00F005BC"/>
    <w:rsid w:val="00F32BB6"/>
    <w:rsid w:val="00F57238"/>
    <w:rsid w:val="00F57E65"/>
    <w:rsid w:val="00F65A86"/>
    <w:rsid w:val="00F81FE0"/>
    <w:rsid w:val="00FB1204"/>
    <w:rsid w:val="00FE0405"/>
    <w:rsid w:val="06E16F6B"/>
    <w:rsid w:val="086A77E5"/>
    <w:rsid w:val="22D6DF26"/>
    <w:rsid w:val="2781EF73"/>
    <w:rsid w:val="2929D55C"/>
    <w:rsid w:val="2DDC8142"/>
    <w:rsid w:val="4468DB0F"/>
    <w:rsid w:val="4673D3F2"/>
    <w:rsid w:val="4F96B72E"/>
    <w:rsid w:val="6700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878A5"/>
  <w15:chartTrackingRefBased/>
  <w15:docId w15:val="{8F8C7CF0-CEBC-4A96-867F-1AB8843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434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B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64F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1CAE"/>
  </w:style>
  <w:style w:type="paragraph" w:styleId="Footer">
    <w:name w:val="footer"/>
    <w:basedOn w:val="Normal"/>
    <w:link w:val="Foot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1CAE"/>
  </w:style>
  <w:style w:type="paragraph" w:styleId="BalloonText">
    <w:name w:val="Balloon Text"/>
    <w:basedOn w:val="Normal"/>
    <w:link w:val="BalloonTextChar"/>
    <w:uiPriority w:val="99"/>
    <w:semiHidden/>
    <w:unhideWhenUsed/>
    <w:rsid w:val="0015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68E5"/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271EA5"/>
    <w:pPr>
      <w:widowControl w:val="0"/>
      <w:autoSpaceDE w:val="0"/>
      <w:autoSpaceDN w:val="0"/>
      <w:spacing w:before="55" w:after="0" w:line="240" w:lineRule="auto"/>
      <w:ind w:left="83"/>
    </w:pPr>
    <w:rPr>
      <w:rFonts w:ascii="Roboto" w:hAnsi="Roboto" w:eastAsia="Roboto" w:cs="Roboto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3C1A"/>
    <w:pPr>
      <w:widowControl w:val="0"/>
      <w:autoSpaceDE w:val="0"/>
      <w:autoSpaceDN w:val="0"/>
      <w:adjustRightInd w:val="0"/>
      <w:spacing w:after="0" w:line="240" w:lineRule="auto"/>
      <w:ind w:left="357" w:hanging="357"/>
    </w:pPr>
    <w:rPr>
      <w:rFonts w:ascii="Roboto" w:hAnsi="Roboto" w:cs="Roboto" w:eastAsiaTheme="minorEastAsia"/>
      <w:i/>
      <w:iCs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"/>
    <w:uiPriority w:val="1"/>
    <w:rsid w:val="001F3C1A"/>
    <w:rPr>
      <w:rFonts w:ascii="Roboto" w:hAnsi="Roboto" w:cs="Roboto" w:eastAsiaTheme="minorEastAsia"/>
      <w:i/>
      <w:i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f74f3f7e2e7c34665535da0626d9acf6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b8037726721e15203456c8766757a8e4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82FE6511-3754-461C-9583-4C045D1F04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66ACD-E1A9-4CE3-8145-AE8B525E5158}"/>
</file>

<file path=customXml/itemProps3.xml><?xml version="1.0" encoding="utf-8"?>
<ds:datastoreItem xmlns:ds="http://schemas.openxmlformats.org/officeDocument/2006/customXml" ds:itemID="{2BC70E3D-867A-4322-A784-8D024DD160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E69AB-6B3C-4996-B9D8-E3162FB8BB3A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GEOGRAPHY Progression 2022-23.docx</dc:title>
  <dc:subject/>
  <dc:creator>Tom Larkham</dc:creator>
  <keywords/>
  <dc:description/>
  <lastModifiedBy>Ellie Madden</lastModifiedBy>
  <revision>9</revision>
  <lastPrinted>2025-02-11T07:15:00.0000000Z</lastPrinted>
  <dcterms:created xsi:type="dcterms:W3CDTF">2024-10-23T13:50:00.0000000Z</dcterms:created>
  <dcterms:modified xsi:type="dcterms:W3CDTF">2026-05-11T20:34:39.4255391Z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  <property fmtid="{D5CDD505-2E9C-101B-9397-08002B2CF9AE}" pid="3" name="MediaServiceImageTags">
    <vt:lpwstr/>
  </property>
</Properties>
</file>