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9E01" w14:textId="3553B7B6" w:rsidR="009A6F46" w:rsidRDefault="00C51738">
      <w:pPr>
        <w:rPr>
          <w:lang w:val="en-US"/>
        </w:rPr>
      </w:pPr>
      <w:r>
        <w:rPr>
          <w:lang w:val="en-US"/>
        </w:rPr>
        <w:t>At Bowbrook</w:t>
      </w:r>
      <w:r w:rsidR="00BA031B">
        <w:rPr>
          <w:lang w:val="en-US"/>
        </w:rPr>
        <w:t xml:space="preserve">, we teach British Values throughout our curriculum. It is an integral part </w:t>
      </w:r>
      <w:r w:rsidR="00B27D43">
        <w:rPr>
          <w:lang w:val="en-US"/>
        </w:rPr>
        <w:t xml:space="preserve">of preparing the children for life in modern Britain. We are extremely proud of the diverse </w:t>
      </w:r>
      <w:r w:rsidR="00EC39D2">
        <w:rPr>
          <w:lang w:val="en-US"/>
        </w:rPr>
        <w:t>ethnic backgrounds of all pupils and families</w:t>
      </w:r>
      <w:r w:rsidR="0086017F">
        <w:rPr>
          <w:lang w:val="en-US"/>
        </w:rPr>
        <w:t xml:space="preserve"> and </w:t>
      </w:r>
      <w:r w:rsidR="00302532">
        <w:rPr>
          <w:lang w:val="en-US"/>
        </w:rPr>
        <w:t xml:space="preserve">we undertake a variety of events and lessons to celebrate these. </w:t>
      </w:r>
      <w:r w:rsidR="00983D0A">
        <w:rPr>
          <w:lang w:val="en-US"/>
        </w:rPr>
        <w:t xml:space="preserve">This </w:t>
      </w:r>
      <w:r w:rsidR="00E22449">
        <w:rPr>
          <w:lang w:val="en-US"/>
        </w:rPr>
        <w:t xml:space="preserve">helps our pupils </w:t>
      </w:r>
      <w:r w:rsidR="00D37DDF">
        <w:rPr>
          <w:lang w:val="en-US"/>
        </w:rPr>
        <w:t xml:space="preserve">respect differences in the community and the wider world. </w:t>
      </w:r>
      <w:r w:rsidR="008432CE">
        <w:rPr>
          <w:lang w:val="en-US"/>
        </w:rPr>
        <w:t>Some examples of how we do this in school are evidenced below:</w:t>
      </w:r>
    </w:p>
    <w:p w14:paraId="7E5D7BB1" w14:textId="77777777" w:rsidR="00575FA6" w:rsidRDefault="00575FA6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916"/>
        <w:gridCol w:w="2552"/>
        <w:gridCol w:w="2835"/>
        <w:gridCol w:w="2693"/>
      </w:tblGrid>
      <w:tr w:rsidR="00575FA6" w14:paraId="46F8FD12" w14:textId="77777777" w:rsidTr="7092B640">
        <w:trPr>
          <w:trHeight w:val="416"/>
        </w:trPr>
        <w:tc>
          <w:tcPr>
            <w:tcW w:w="2324" w:type="dxa"/>
          </w:tcPr>
          <w:p w14:paraId="7D39818C" w14:textId="77777777" w:rsidR="00575FA6" w:rsidRDefault="00575FA6" w:rsidP="009426E0"/>
        </w:tc>
        <w:tc>
          <w:tcPr>
            <w:tcW w:w="2916" w:type="dxa"/>
          </w:tcPr>
          <w:p w14:paraId="222BC3FC" w14:textId="77777777" w:rsidR="00575FA6" w:rsidRDefault="00575FA6" w:rsidP="009426E0">
            <w:r>
              <w:t>Democracy</w:t>
            </w:r>
          </w:p>
        </w:tc>
        <w:tc>
          <w:tcPr>
            <w:tcW w:w="2552" w:type="dxa"/>
          </w:tcPr>
          <w:p w14:paraId="040A5239" w14:textId="77777777" w:rsidR="00575FA6" w:rsidRDefault="00575FA6" w:rsidP="009426E0">
            <w:r>
              <w:t>Individual Liberty</w:t>
            </w:r>
          </w:p>
        </w:tc>
        <w:tc>
          <w:tcPr>
            <w:tcW w:w="2835" w:type="dxa"/>
          </w:tcPr>
          <w:p w14:paraId="1B01069D" w14:textId="77777777" w:rsidR="00575FA6" w:rsidRDefault="00575FA6" w:rsidP="009426E0">
            <w:r>
              <w:t>Mutual respect and Tolerance</w:t>
            </w:r>
          </w:p>
        </w:tc>
        <w:tc>
          <w:tcPr>
            <w:tcW w:w="2693" w:type="dxa"/>
          </w:tcPr>
          <w:p w14:paraId="11676777" w14:textId="77777777" w:rsidR="00575FA6" w:rsidRDefault="00575FA6" w:rsidP="009426E0">
            <w:r>
              <w:t>Rule of Law</w:t>
            </w:r>
          </w:p>
        </w:tc>
      </w:tr>
      <w:tr w:rsidR="00575FA6" w14:paraId="359FF6DA" w14:textId="77777777" w:rsidTr="7092B640">
        <w:tc>
          <w:tcPr>
            <w:tcW w:w="2324" w:type="dxa"/>
          </w:tcPr>
          <w:p w14:paraId="59118842" w14:textId="77777777" w:rsidR="00575FA6" w:rsidRDefault="00575FA6" w:rsidP="009426E0">
            <w:r>
              <w:t>Whole school</w:t>
            </w:r>
          </w:p>
        </w:tc>
        <w:tc>
          <w:tcPr>
            <w:tcW w:w="2916" w:type="dxa"/>
          </w:tcPr>
          <w:p w14:paraId="10A53B53" w14:textId="77777777" w:rsidR="00575FA6" w:rsidRDefault="00575FA6" w:rsidP="009426E0">
            <w:r>
              <w:t>Voting for parent governors.</w:t>
            </w:r>
          </w:p>
          <w:p w14:paraId="2DE18F7C" w14:textId="77777777" w:rsidR="00575FA6" w:rsidRDefault="00575FA6" w:rsidP="009426E0">
            <w:r>
              <w:t>Formal parent and staff feedback.</w:t>
            </w:r>
          </w:p>
          <w:p w14:paraId="1D21CBC5" w14:textId="4BF74B1E" w:rsidR="00575FA6" w:rsidRDefault="48500A07" w:rsidP="009426E0">
            <w:r>
              <w:t>Pupil feedback.</w:t>
            </w:r>
          </w:p>
          <w:p w14:paraId="6F9EC328" w14:textId="4215A542" w:rsidR="00575FA6" w:rsidRDefault="00575FA6" w:rsidP="7092B640"/>
          <w:p w14:paraId="6579B9FF" w14:textId="393D984C" w:rsidR="00575FA6" w:rsidRDefault="045583F0" w:rsidP="7092B640">
            <w:pPr>
              <w:rPr>
                <w:rFonts w:ascii="Calibri" w:eastAsia="Calibri" w:hAnsi="Calibri" w:cs="Calibri"/>
              </w:rPr>
            </w:pPr>
            <w:r w:rsidRPr="7092B640">
              <w:rPr>
                <w:rFonts w:ascii="Calibri" w:eastAsia="Calibri" w:hAnsi="Calibri" w:cs="Calibri"/>
              </w:rPr>
              <w:t>At the start of each year, every child contributes ideas to create</w:t>
            </w:r>
            <w:r w:rsidR="005121BA">
              <w:rPr>
                <w:rFonts w:ascii="Calibri" w:eastAsia="Calibri" w:hAnsi="Calibri" w:cs="Calibri"/>
              </w:rPr>
              <w:t xml:space="preserve"> some general classroom principles</w:t>
            </w:r>
            <w:r w:rsidRPr="7092B640">
              <w:rPr>
                <w:rFonts w:ascii="Calibri" w:eastAsia="Calibri" w:hAnsi="Calibri" w:cs="Calibri"/>
              </w:rPr>
              <w:t xml:space="preserve">. This sets agreed rules and expectations, giving pupils ownership of their learning environment. </w:t>
            </w:r>
          </w:p>
          <w:p w14:paraId="179F783A" w14:textId="3C5A32F3" w:rsidR="00575FA6" w:rsidRDefault="045583F0" w:rsidP="7092B640">
            <w:pPr>
              <w:spacing w:before="240" w:after="240"/>
              <w:rPr>
                <w:rFonts w:ascii="Calibri" w:eastAsia="Calibri" w:hAnsi="Calibri" w:cs="Calibri"/>
              </w:rPr>
            </w:pPr>
            <w:r w:rsidRPr="7092B640">
              <w:rPr>
                <w:rFonts w:ascii="Calibri" w:eastAsia="Calibri" w:hAnsi="Calibri" w:cs="Calibri"/>
              </w:rPr>
              <w:t>Pupil</w:t>
            </w:r>
            <w:r w:rsidR="41743479" w:rsidRPr="7092B640">
              <w:rPr>
                <w:rFonts w:ascii="Calibri" w:eastAsia="Calibri" w:hAnsi="Calibri" w:cs="Calibri"/>
              </w:rPr>
              <w:t xml:space="preserve"> surveys, staff surveys, parent surveys.</w:t>
            </w:r>
          </w:p>
          <w:p w14:paraId="6D4D5119" w14:textId="535F2380" w:rsidR="00575FA6" w:rsidRDefault="045583F0" w:rsidP="7092B640">
            <w:pPr>
              <w:rPr>
                <w:rFonts w:ascii="Calibri" w:eastAsia="Calibri" w:hAnsi="Calibri" w:cs="Calibri"/>
              </w:rPr>
            </w:pPr>
            <w:r w:rsidRPr="7092B640">
              <w:rPr>
                <w:rFonts w:ascii="Calibri" w:eastAsia="Calibri" w:hAnsi="Calibri" w:cs="Calibri"/>
              </w:rPr>
              <w:t xml:space="preserve">Annual surveys gather parent’s opinions on school life and suggestions for improvement.  The school plans to invite local councillors to speak about government, elections, and parliament, linking classroom </w:t>
            </w:r>
            <w:r w:rsidRPr="7092B640">
              <w:rPr>
                <w:rFonts w:ascii="Calibri" w:eastAsia="Calibri" w:hAnsi="Calibri" w:cs="Calibri"/>
              </w:rPr>
              <w:lastRenderedPageBreak/>
              <w:t>learning to real-world democracy</w:t>
            </w:r>
          </w:p>
          <w:p w14:paraId="414A4198" w14:textId="5B3F0697" w:rsidR="00575FA6" w:rsidRDefault="00575FA6" w:rsidP="009426E0"/>
        </w:tc>
        <w:tc>
          <w:tcPr>
            <w:tcW w:w="2552" w:type="dxa"/>
          </w:tcPr>
          <w:p w14:paraId="58C32AE0" w14:textId="115F4B26" w:rsidR="00575FA6" w:rsidRDefault="00575FA6" w:rsidP="009426E0">
            <w:r>
              <w:lastRenderedPageBreak/>
              <w:t xml:space="preserve">Part of everyday language </w:t>
            </w:r>
            <w:proofErr w:type="spellStart"/>
            <w:r>
              <w:t>eg.</w:t>
            </w:r>
            <w:proofErr w:type="spellEnd"/>
            <w:r>
              <w:t xml:space="preserve"> make g</w:t>
            </w:r>
            <w:r w:rsidR="0042621A">
              <w:t>reen</w:t>
            </w:r>
            <w:r>
              <w:t xml:space="preserve"> choices.</w:t>
            </w:r>
          </w:p>
          <w:p w14:paraId="3AA82AFB" w14:textId="77777777" w:rsidR="00F478E2" w:rsidRDefault="00F478E2" w:rsidP="009426E0"/>
          <w:p w14:paraId="5250B83A" w14:textId="77777777" w:rsidR="00575FA6" w:rsidRDefault="00575FA6" w:rsidP="009426E0">
            <w:r>
              <w:t xml:space="preserve">Children get their own dinners and decide what they want. </w:t>
            </w:r>
          </w:p>
          <w:p w14:paraId="6821039C" w14:textId="77777777" w:rsidR="00F478E2" w:rsidRDefault="00F478E2" w:rsidP="009426E0"/>
          <w:p w14:paraId="7DB875A3" w14:textId="77777777" w:rsidR="00575FA6" w:rsidRDefault="00575FA6" w:rsidP="009426E0">
            <w:r>
              <w:t>Children are encouraged to be risk takers when working and playing.</w:t>
            </w:r>
          </w:p>
          <w:p w14:paraId="6FD0F10C" w14:textId="77777777" w:rsidR="00F478E2" w:rsidRDefault="00F478E2" w:rsidP="009426E0"/>
          <w:p w14:paraId="2161DEAC" w14:textId="4FF2DA00" w:rsidR="00D37DDF" w:rsidRDefault="00D37DDF" w:rsidP="009426E0">
            <w:r>
              <w:t xml:space="preserve">We promote a growth mindset to our children. </w:t>
            </w:r>
          </w:p>
          <w:p w14:paraId="6DD83A7A" w14:textId="1AB6D050" w:rsidR="008519BE" w:rsidRDefault="008519BE" w:rsidP="009426E0">
            <w:r>
              <w:t xml:space="preserve">Children are given specific roles in school such as: </w:t>
            </w:r>
            <w:r w:rsidR="00105C7A">
              <w:t>librarian</w:t>
            </w:r>
            <w:r w:rsidR="008432CE">
              <w:t xml:space="preserve">s and </w:t>
            </w:r>
            <w:r w:rsidR="00105C7A">
              <w:t>dinner monitors</w:t>
            </w:r>
            <w:r w:rsidR="008432CE">
              <w:t>.</w:t>
            </w:r>
          </w:p>
          <w:p w14:paraId="79CE08C8" w14:textId="77777777" w:rsidR="00F478E2" w:rsidRDefault="00F478E2" w:rsidP="009426E0"/>
          <w:p w14:paraId="1EFFC777" w14:textId="4A404CE3" w:rsidR="00CB37AA" w:rsidRDefault="00CB37AA" w:rsidP="009426E0">
            <w:r>
              <w:t xml:space="preserve">Children understand their rights as </w:t>
            </w:r>
            <w:r w:rsidR="00CC1AE1">
              <w:t>citizens through PSHE lessons.</w:t>
            </w:r>
          </w:p>
          <w:p w14:paraId="12D5B7C5" w14:textId="77777777" w:rsidR="00F478E2" w:rsidRDefault="00F478E2" w:rsidP="009426E0"/>
          <w:p w14:paraId="6060B3F5" w14:textId="259FBD0E" w:rsidR="009B0B2D" w:rsidRDefault="13523435" w:rsidP="009426E0">
            <w:r>
              <w:t xml:space="preserve">Choice of </w:t>
            </w:r>
            <w:r w:rsidR="450B7D47">
              <w:t xml:space="preserve">after school clubs and activities. </w:t>
            </w:r>
          </w:p>
          <w:p w14:paraId="5B2FBFBB" w14:textId="77777777" w:rsidR="00F478E2" w:rsidRDefault="00F478E2" w:rsidP="009426E0"/>
          <w:p w14:paraId="6758A5DB" w14:textId="63236743" w:rsidR="0DD8B0B7" w:rsidRDefault="0DD8B0B7" w:rsidP="7092B640">
            <w:r w:rsidRPr="7092B640">
              <w:rPr>
                <w:rFonts w:ascii="Calibri" w:eastAsia="Calibri" w:hAnsi="Calibri" w:cs="Calibri"/>
              </w:rPr>
              <w:lastRenderedPageBreak/>
              <w:t xml:space="preserve">Children are taught about periods in history throughout the curriculum when individual liberty was curtailed and those who have worked to promote individual liberty </w:t>
            </w:r>
            <w:proofErr w:type="spellStart"/>
            <w:r w:rsidRPr="7092B640">
              <w:rPr>
                <w:rFonts w:ascii="Calibri" w:eastAsia="Calibri" w:hAnsi="Calibri" w:cs="Calibri"/>
              </w:rPr>
              <w:t>eg.</w:t>
            </w:r>
            <w:proofErr w:type="spellEnd"/>
            <w:r w:rsidRPr="7092B640">
              <w:rPr>
                <w:rFonts w:ascii="Calibri" w:eastAsia="Calibri" w:hAnsi="Calibri" w:cs="Calibri"/>
              </w:rPr>
              <w:t xml:space="preserve"> Rosa Parks, Remembrance</w:t>
            </w:r>
          </w:p>
          <w:p w14:paraId="7B2EEEF0" w14:textId="7D9BD1FD" w:rsidR="7092B640" w:rsidRDefault="7092B640" w:rsidP="7092B640">
            <w:pPr>
              <w:rPr>
                <w:rFonts w:ascii="Calibri" w:eastAsia="Calibri" w:hAnsi="Calibri" w:cs="Calibri"/>
              </w:rPr>
            </w:pPr>
          </w:p>
          <w:p w14:paraId="01917C6A" w14:textId="2DE206A1" w:rsidR="31B132FC" w:rsidRDefault="31B132FC" w:rsidP="7092B640">
            <w:pPr>
              <w:rPr>
                <w:rFonts w:ascii="Calibri" w:eastAsia="Calibri" w:hAnsi="Calibri" w:cs="Calibri"/>
              </w:rPr>
            </w:pPr>
            <w:proofErr w:type="spellStart"/>
            <w:r w:rsidRPr="7092B640">
              <w:rPr>
                <w:rFonts w:ascii="Calibri" w:eastAsia="Calibri" w:hAnsi="Calibri" w:cs="Calibri"/>
              </w:rPr>
              <w:t>Spek</w:t>
            </w:r>
            <w:proofErr w:type="spellEnd"/>
            <w:r w:rsidRPr="7092B640">
              <w:rPr>
                <w:rFonts w:ascii="Calibri" w:eastAsia="Calibri" w:hAnsi="Calibri" w:cs="Calibri"/>
              </w:rPr>
              <w:t xml:space="preserve"> Out; stay safe - NSPCC</w:t>
            </w:r>
          </w:p>
          <w:p w14:paraId="2885F5FD" w14:textId="77777777" w:rsidR="00575FA6" w:rsidRDefault="00575FA6" w:rsidP="009426E0"/>
        </w:tc>
        <w:tc>
          <w:tcPr>
            <w:tcW w:w="2835" w:type="dxa"/>
          </w:tcPr>
          <w:p w14:paraId="038B3EB4" w14:textId="77777777" w:rsidR="00F478E2" w:rsidRDefault="54461ED9" w:rsidP="7092B640">
            <w:pPr>
              <w:spacing w:line="257" w:lineRule="auto"/>
              <w:rPr>
                <w:rFonts w:ascii="Calibri" w:eastAsia="Calibri" w:hAnsi="Calibri" w:cs="Calibri"/>
              </w:rPr>
            </w:pPr>
            <w:r w:rsidRPr="7092B640">
              <w:rPr>
                <w:rFonts w:ascii="Calibri" w:eastAsia="Calibri" w:hAnsi="Calibri" w:cs="Calibri"/>
              </w:rPr>
              <w:lastRenderedPageBreak/>
              <w:t xml:space="preserve">Bowbrook Primary’s core values are </w:t>
            </w:r>
            <w:r w:rsidRPr="7092B640">
              <w:rPr>
                <w:rFonts w:ascii="Calibri" w:eastAsia="Calibri" w:hAnsi="Calibri" w:cs="Calibri"/>
                <w:b/>
                <w:bCs/>
              </w:rPr>
              <w:t>“</w:t>
            </w:r>
            <w:r w:rsidRPr="00852186">
              <w:rPr>
                <w:rFonts w:ascii="Calibri" w:eastAsia="Calibri" w:hAnsi="Calibri" w:cs="Calibri"/>
              </w:rPr>
              <w:t>Be Kind, Be Ready, Be Safe”,</w:t>
            </w:r>
            <w:r w:rsidRPr="7092B640">
              <w:rPr>
                <w:rFonts w:ascii="Calibri" w:eastAsia="Calibri" w:hAnsi="Calibri" w:cs="Calibri"/>
              </w:rPr>
              <w:t xml:space="preserve"> which underpin expectations for respectful </w:t>
            </w:r>
            <w:proofErr w:type="spellStart"/>
            <w:r w:rsidRPr="7092B640">
              <w:rPr>
                <w:rFonts w:ascii="Calibri" w:eastAsia="Calibri" w:hAnsi="Calibri" w:cs="Calibri"/>
              </w:rPr>
              <w:t>behavior</w:t>
            </w:r>
            <w:proofErr w:type="spellEnd"/>
            <w:r w:rsidRPr="7092B640">
              <w:rPr>
                <w:rFonts w:ascii="Calibri" w:eastAsia="Calibri" w:hAnsi="Calibri" w:cs="Calibri"/>
              </w:rPr>
              <w:t xml:space="preserve"> and consideration for others. </w:t>
            </w:r>
          </w:p>
          <w:p w14:paraId="32254CBD" w14:textId="77777777" w:rsidR="00F478E2" w:rsidRDefault="00F478E2" w:rsidP="7092B640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206B4720" w14:textId="0FF12BAD" w:rsidR="54461ED9" w:rsidRDefault="54461ED9" w:rsidP="7092B640">
            <w:pPr>
              <w:spacing w:line="257" w:lineRule="auto"/>
              <w:rPr>
                <w:rFonts w:ascii="Calibri" w:eastAsia="Calibri" w:hAnsi="Calibri" w:cs="Calibri"/>
              </w:rPr>
            </w:pPr>
            <w:r w:rsidRPr="7092B640">
              <w:rPr>
                <w:rFonts w:ascii="Calibri" w:eastAsia="Calibri" w:hAnsi="Calibri" w:cs="Calibri"/>
              </w:rPr>
              <w:t xml:space="preserve">These values align with the wider 3-18 Education Trust principles of compassion, accomplishment, and resilience. </w:t>
            </w:r>
          </w:p>
          <w:p w14:paraId="2FB8E030" w14:textId="3884096F" w:rsidR="7092B640" w:rsidRDefault="7092B640" w:rsidP="7092B640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0EA0E792" w14:textId="77777777" w:rsidR="7092B640" w:rsidRDefault="7092B640" w:rsidP="7092B640">
            <w:pPr>
              <w:spacing w:line="257" w:lineRule="auto"/>
              <w:rPr>
                <w:rFonts w:ascii="Calibri" w:eastAsia="Calibri" w:hAnsi="Calibri" w:cs="Calibri"/>
              </w:rPr>
            </w:pPr>
            <w:r w:rsidRPr="7092B640">
              <w:rPr>
                <w:rFonts w:ascii="Calibri" w:eastAsia="Calibri" w:hAnsi="Calibri" w:cs="Calibri"/>
              </w:rPr>
              <w:t>Children are taught about periods in history that were typified by prejudice and discrimination (</w:t>
            </w:r>
            <w:proofErr w:type="gramStart"/>
            <w:r w:rsidRPr="7092B640">
              <w:rPr>
                <w:rFonts w:ascii="Calibri" w:eastAsia="Calibri" w:hAnsi="Calibri" w:cs="Calibri"/>
              </w:rPr>
              <w:t>e.g.</w:t>
            </w:r>
            <w:proofErr w:type="gramEnd"/>
            <w:r w:rsidRPr="7092B640">
              <w:rPr>
                <w:rFonts w:ascii="Calibri" w:eastAsia="Calibri" w:hAnsi="Calibri" w:cs="Calibri"/>
              </w:rPr>
              <w:t xml:space="preserve"> </w:t>
            </w:r>
            <w:r w:rsidR="00350CF8">
              <w:rPr>
                <w:rFonts w:ascii="Calibri" w:eastAsia="Calibri" w:hAnsi="Calibri" w:cs="Calibri"/>
              </w:rPr>
              <w:t xml:space="preserve">Rosa </w:t>
            </w:r>
            <w:r w:rsidR="00AB4DC4">
              <w:rPr>
                <w:rFonts w:ascii="Calibri" w:eastAsia="Calibri" w:hAnsi="Calibri" w:cs="Calibri"/>
              </w:rPr>
              <w:t>Parks, Martin Luther King</w:t>
            </w:r>
            <w:r w:rsidRPr="7092B640">
              <w:rPr>
                <w:rFonts w:ascii="Calibri" w:eastAsia="Calibri" w:hAnsi="Calibri" w:cs="Calibri"/>
              </w:rPr>
              <w:t xml:space="preserve"> etc.). Children also learn about those who have overcome prejudice.</w:t>
            </w:r>
          </w:p>
          <w:p w14:paraId="3957B350" w14:textId="77777777" w:rsidR="00AB4DC4" w:rsidRDefault="00AB4DC4" w:rsidP="7092B640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01907B79" w14:textId="32C01C74" w:rsidR="00AB4DC4" w:rsidRDefault="00AB4DC4" w:rsidP="7092B640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Inc</w:t>
            </w:r>
            <w:r w:rsidR="008156D7"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</w:rPr>
              <w:t>usive culture with whole school approach to Makaton</w:t>
            </w:r>
          </w:p>
        </w:tc>
        <w:tc>
          <w:tcPr>
            <w:tcW w:w="2693" w:type="dxa"/>
          </w:tcPr>
          <w:p w14:paraId="40EDF953" w14:textId="77777777" w:rsidR="00575FA6" w:rsidRDefault="00575FA6" w:rsidP="009426E0">
            <w:r>
              <w:t>School rules</w:t>
            </w:r>
          </w:p>
          <w:p w14:paraId="0482BE9F" w14:textId="66E4F9F9" w:rsidR="00575FA6" w:rsidRDefault="00575FA6" w:rsidP="009426E0">
            <w:r>
              <w:t>Visits from members of the police force</w:t>
            </w:r>
            <w:r w:rsidR="00E66382">
              <w:t>, ambulance service etc</w:t>
            </w:r>
          </w:p>
          <w:p w14:paraId="2D2B1A80" w14:textId="77777777" w:rsidR="00575FA6" w:rsidRDefault="00575FA6" w:rsidP="009426E0">
            <w:r>
              <w:t xml:space="preserve">Assemblies with stories </w:t>
            </w:r>
            <w:proofErr w:type="spellStart"/>
            <w:r>
              <w:t>eg.</w:t>
            </w:r>
            <w:proofErr w:type="spellEnd"/>
            <w:r>
              <w:t xml:space="preserve"> But Why Can’t I?</w:t>
            </w:r>
          </w:p>
          <w:p w14:paraId="0DEF61B5" w14:textId="77777777" w:rsidR="007629AA" w:rsidRDefault="007629AA" w:rsidP="009426E0">
            <w:r>
              <w:t>E-safety</w:t>
            </w:r>
            <w:r w:rsidR="001D13CA">
              <w:t xml:space="preserve"> education</w:t>
            </w:r>
          </w:p>
          <w:p w14:paraId="406B16F5" w14:textId="27E9746B" w:rsidR="001D13CA" w:rsidRDefault="1C3EDAD1" w:rsidP="009426E0">
            <w:r>
              <w:t>Behaviour policy</w:t>
            </w:r>
          </w:p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2477"/>
            </w:tblGrid>
            <w:tr w:rsidR="7092B640" w14:paraId="72B3262A" w14:textId="77777777" w:rsidTr="7092B640">
              <w:trPr>
                <w:trHeight w:val="300"/>
              </w:trPr>
              <w:tc>
                <w:tcPr>
                  <w:tcW w:w="2483" w:type="dxa"/>
                  <w:tcMar>
                    <w:left w:w="180" w:type="dxa"/>
                    <w:right w:w="180" w:type="dxa"/>
                  </w:tcMar>
                </w:tcPr>
                <w:p w14:paraId="26338FA2" w14:textId="35E2F362" w:rsidR="7092B640" w:rsidRDefault="7092B640" w:rsidP="7092B640">
                  <w:pPr>
                    <w:spacing w:after="0" w:line="257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26D78898" w14:textId="33580193" w:rsidR="001D13CA" w:rsidRDefault="445EC2D8" w:rsidP="7092B640">
            <w:r w:rsidRPr="7092B640">
              <w:rPr>
                <w:rFonts w:ascii="Calibri" w:eastAsia="Calibri" w:hAnsi="Calibri" w:cs="Calibri"/>
              </w:rPr>
              <w:t>From EYFS onwards, children are taught through a range of curriculum areas about rules and responsibilities to live as part of a safe and successful community (</w:t>
            </w:r>
            <w:proofErr w:type="gramStart"/>
            <w:r w:rsidRPr="7092B640">
              <w:rPr>
                <w:rFonts w:ascii="Calibri" w:eastAsia="Calibri" w:hAnsi="Calibri" w:cs="Calibri"/>
              </w:rPr>
              <w:t>e.g.</w:t>
            </w:r>
            <w:proofErr w:type="gramEnd"/>
            <w:r w:rsidRPr="7092B640">
              <w:rPr>
                <w:rFonts w:ascii="Calibri" w:eastAsia="Calibri" w:hAnsi="Calibri" w:cs="Calibri"/>
              </w:rPr>
              <w:t xml:space="preserve"> in PE, children are introduced to game-based rules and take part in team and individual competition; in science, children are taught about respect and rules to protect the natural world; in computing, children are taught about </w:t>
            </w:r>
            <w:r w:rsidRPr="7092B640">
              <w:rPr>
                <w:rFonts w:ascii="Calibri" w:eastAsia="Calibri" w:hAnsi="Calibri" w:cs="Calibri"/>
              </w:rPr>
              <w:lastRenderedPageBreak/>
              <w:t>E-Safety and personal safety each year; etc</w:t>
            </w:r>
          </w:p>
        </w:tc>
      </w:tr>
      <w:tr w:rsidR="00852934" w14:paraId="3121C3E9" w14:textId="77777777" w:rsidTr="7092B640">
        <w:tc>
          <w:tcPr>
            <w:tcW w:w="2324" w:type="dxa"/>
          </w:tcPr>
          <w:p w14:paraId="27603A31" w14:textId="3277F906" w:rsidR="00852934" w:rsidRDefault="00852934" w:rsidP="009426E0">
            <w:r>
              <w:lastRenderedPageBreak/>
              <w:t>Cubby</w:t>
            </w:r>
          </w:p>
        </w:tc>
        <w:tc>
          <w:tcPr>
            <w:tcW w:w="2916" w:type="dxa"/>
          </w:tcPr>
          <w:p w14:paraId="31A5364E" w14:textId="77777777" w:rsidR="00852934" w:rsidRDefault="00852934" w:rsidP="009426E0"/>
        </w:tc>
        <w:tc>
          <w:tcPr>
            <w:tcW w:w="2552" w:type="dxa"/>
          </w:tcPr>
          <w:p w14:paraId="2A211346" w14:textId="77777777" w:rsidR="00852934" w:rsidRDefault="00852934" w:rsidP="009426E0"/>
        </w:tc>
        <w:tc>
          <w:tcPr>
            <w:tcW w:w="2835" w:type="dxa"/>
          </w:tcPr>
          <w:p w14:paraId="51ED1C1A" w14:textId="77777777" w:rsidR="00852934" w:rsidRPr="7092B640" w:rsidRDefault="00852934" w:rsidP="7092B640">
            <w:pPr>
              <w:spacing w:line="257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</w:tcPr>
          <w:p w14:paraId="105BE9B7" w14:textId="77777777" w:rsidR="00852934" w:rsidRDefault="00852934" w:rsidP="009426E0"/>
        </w:tc>
      </w:tr>
      <w:tr w:rsidR="00575FA6" w14:paraId="104B258F" w14:textId="77777777" w:rsidTr="7092B640">
        <w:trPr>
          <w:trHeight w:val="699"/>
        </w:trPr>
        <w:tc>
          <w:tcPr>
            <w:tcW w:w="2324" w:type="dxa"/>
          </w:tcPr>
          <w:p w14:paraId="54CDD58C" w14:textId="77777777" w:rsidR="00575FA6" w:rsidRDefault="00575FA6" w:rsidP="009426E0">
            <w:r>
              <w:t>Caterpillars</w:t>
            </w:r>
          </w:p>
        </w:tc>
        <w:tc>
          <w:tcPr>
            <w:tcW w:w="2916" w:type="dxa"/>
          </w:tcPr>
          <w:p w14:paraId="132659A5" w14:textId="77777777" w:rsidR="00575FA6" w:rsidRDefault="0000510B" w:rsidP="009426E0">
            <w:r>
              <w:t>Choosing a snack.</w:t>
            </w:r>
          </w:p>
          <w:p w14:paraId="77863938" w14:textId="0FAEF6B9" w:rsidR="0000510B" w:rsidRDefault="0000510B" w:rsidP="009426E0">
            <w:r>
              <w:t xml:space="preserve">Choosing which </w:t>
            </w:r>
            <w:proofErr w:type="gramStart"/>
            <w:r>
              <w:t>activity</w:t>
            </w:r>
            <w:proofErr w:type="gramEnd"/>
            <w:r>
              <w:t xml:space="preserve"> they do</w:t>
            </w:r>
          </w:p>
        </w:tc>
        <w:tc>
          <w:tcPr>
            <w:tcW w:w="2552" w:type="dxa"/>
          </w:tcPr>
          <w:p w14:paraId="734DFF9E" w14:textId="77777777" w:rsidR="00575FA6" w:rsidRDefault="00575FA6" w:rsidP="009426E0">
            <w:r>
              <w:t xml:space="preserve">Choose follow and develop their interests and ideas </w:t>
            </w:r>
            <w:proofErr w:type="spellStart"/>
            <w:r>
              <w:t>eg.</w:t>
            </w:r>
            <w:proofErr w:type="spellEnd"/>
            <w:r>
              <w:t xml:space="preserve"> what task they want to undertake.</w:t>
            </w:r>
          </w:p>
        </w:tc>
        <w:tc>
          <w:tcPr>
            <w:tcW w:w="2835" w:type="dxa"/>
          </w:tcPr>
          <w:p w14:paraId="12544E5B" w14:textId="77777777" w:rsidR="00575FA6" w:rsidRDefault="00575FA6" w:rsidP="009426E0">
            <w:r>
              <w:t xml:space="preserve">Children share stories from home. </w:t>
            </w:r>
          </w:p>
          <w:p w14:paraId="474EB992" w14:textId="77777777" w:rsidR="00575FA6" w:rsidRDefault="00575FA6" w:rsidP="009426E0">
            <w:r>
              <w:t>Children take turns and hare food at snack time.</w:t>
            </w:r>
          </w:p>
        </w:tc>
        <w:tc>
          <w:tcPr>
            <w:tcW w:w="2693" w:type="dxa"/>
          </w:tcPr>
          <w:p w14:paraId="3231FEF1" w14:textId="77777777" w:rsidR="00575FA6" w:rsidRDefault="00575FA6" w:rsidP="009426E0">
            <w:r>
              <w:t xml:space="preserve">Children are taught that there are consequences for their actions </w:t>
            </w:r>
            <w:proofErr w:type="spellStart"/>
            <w:r>
              <w:t>eg.</w:t>
            </w:r>
            <w:proofErr w:type="spellEnd"/>
            <w:r>
              <w:t xml:space="preserve"> unable to play with certain toys or tools.</w:t>
            </w:r>
          </w:p>
          <w:p w14:paraId="430E226A" w14:textId="77777777" w:rsidR="00575FA6" w:rsidRDefault="00575FA6" w:rsidP="009426E0">
            <w:r>
              <w:t>Children have to contribute to tidying up.</w:t>
            </w:r>
          </w:p>
        </w:tc>
      </w:tr>
      <w:tr w:rsidR="00575FA6" w14:paraId="5548502E" w14:textId="77777777" w:rsidTr="7092B640">
        <w:tc>
          <w:tcPr>
            <w:tcW w:w="2324" w:type="dxa"/>
          </w:tcPr>
          <w:p w14:paraId="5BC8864C" w14:textId="77777777" w:rsidR="00575FA6" w:rsidRDefault="00575FA6" w:rsidP="009426E0">
            <w:r>
              <w:t>Dragonflies</w:t>
            </w:r>
          </w:p>
          <w:p w14:paraId="21A42917" w14:textId="77777777" w:rsidR="00DD7C6A" w:rsidRDefault="00DD7C6A" w:rsidP="009426E0"/>
          <w:p w14:paraId="09D0D21F" w14:textId="77777777" w:rsidR="00DD7C6A" w:rsidRDefault="00DD7C6A" w:rsidP="009426E0"/>
          <w:p w14:paraId="12EF2E0A" w14:textId="77777777" w:rsidR="00DD7C6A" w:rsidRDefault="00DD7C6A" w:rsidP="009426E0"/>
          <w:p w14:paraId="52278AD7" w14:textId="77777777" w:rsidR="00DD7C6A" w:rsidRDefault="00DD7C6A" w:rsidP="009426E0"/>
          <w:p w14:paraId="536B17EE" w14:textId="77777777" w:rsidR="00DD7C6A" w:rsidRDefault="00DD7C6A" w:rsidP="009426E0"/>
          <w:p w14:paraId="2DECABC1" w14:textId="520636A4" w:rsidR="00DD7C6A" w:rsidRDefault="00DD7C6A" w:rsidP="009426E0"/>
        </w:tc>
        <w:tc>
          <w:tcPr>
            <w:tcW w:w="2916" w:type="dxa"/>
          </w:tcPr>
          <w:p w14:paraId="6B85C58E" w14:textId="3C2D5533" w:rsidR="00C845D0" w:rsidRPr="00C845D0" w:rsidRDefault="00575FA6" w:rsidP="009426E0">
            <w:r>
              <w:t xml:space="preserve">Voting for activities and stories. </w:t>
            </w:r>
          </w:p>
        </w:tc>
        <w:tc>
          <w:tcPr>
            <w:tcW w:w="2552" w:type="dxa"/>
          </w:tcPr>
          <w:p w14:paraId="6F3CA6F1" w14:textId="14315A88" w:rsidR="00575FA6" w:rsidRPr="0000510B" w:rsidRDefault="00C845D0" w:rsidP="009426E0">
            <w:r w:rsidRPr="0000510B">
              <w:t>Understanding they have the right to say no.</w:t>
            </w:r>
          </w:p>
          <w:p w14:paraId="446ADDF6" w14:textId="77777777" w:rsidR="00D57B80" w:rsidRPr="0000510B" w:rsidRDefault="00D57B80" w:rsidP="009426E0"/>
          <w:p w14:paraId="7EF2FEE2" w14:textId="52D1F5F1" w:rsidR="00C845D0" w:rsidRPr="0000510B" w:rsidRDefault="00C845D0" w:rsidP="009426E0">
            <w:r w:rsidRPr="0000510B">
              <w:t>Pants rule NSPCC</w:t>
            </w:r>
          </w:p>
          <w:p w14:paraId="5BD4F4A4" w14:textId="77777777" w:rsidR="00D57B80" w:rsidRPr="0000510B" w:rsidRDefault="00D57B80" w:rsidP="009426E0"/>
          <w:p w14:paraId="77924A9C" w14:textId="13BA2C78" w:rsidR="00C845D0" w:rsidRPr="0000510B" w:rsidRDefault="00C845D0" w:rsidP="009426E0">
            <w:r w:rsidRPr="0000510B">
              <w:t xml:space="preserve">Make choices in everyday learning </w:t>
            </w:r>
            <w:proofErr w:type="spellStart"/>
            <w:r w:rsidRPr="0000510B">
              <w:t>e.g</w:t>
            </w:r>
            <w:proofErr w:type="spellEnd"/>
            <w:r w:rsidRPr="0000510B">
              <w:t xml:space="preserve"> I’ll paint the animals/ I will collage.</w:t>
            </w:r>
          </w:p>
          <w:p w14:paraId="6848B8DB" w14:textId="77777777" w:rsidR="00D57B80" w:rsidRPr="0000510B" w:rsidRDefault="00D57B80" w:rsidP="009426E0"/>
          <w:p w14:paraId="566E21A0" w14:textId="75688C40" w:rsidR="00C845D0" w:rsidRPr="0000510B" w:rsidRDefault="00C845D0" w:rsidP="009426E0">
            <w:r w:rsidRPr="0000510B">
              <w:t xml:space="preserve">By enriching curriculum with visits </w:t>
            </w:r>
            <w:r w:rsidR="00D57B80" w:rsidRPr="0000510B">
              <w:t>from</w:t>
            </w:r>
            <w:r w:rsidRPr="0000510B">
              <w:t xml:space="preserve"> different occupations, children are </w:t>
            </w:r>
            <w:r w:rsidRPr="0000510B">
              <w:lastRenderedPageBreak/>
              <w:t xml:space="preserve">encouraged to </w:t>
            </w:r>
            <w:r w:rsidR="00D57B80" w:rsidRPr="0000510B">
              <w:t>be ambitious and believe it could happen.</w:t>
            </w:r>
          </w:p>
          <w:p w14:paraId="46D96CDC" w14:textId="1E320645" w:rsidR="00D57B80" w:rsidRPr="0000510B" w:rsidRDefault="00D57B80" w:rsidP="009426E0"/>
          <w:p w14:paraId="00275073" w14:textId="73F238E8" w:rsidR="00D57B80" w:rsidRPr="0000510B" w:rsidRDefault="00D57B80" w:rsidP="009426E0">
            <w:r w:rsidRPr="0000510B">
              <w:t>Opportunities and recognition given to develop own super power</w:t>
            </w:r>
          </w:p>
          <w:p w14:paraId="05F8CC81" w14:textId="1C0143CA" w:rsidR="00C845D0" w:rsidRPr="0000510B" w:rsidRDefault="00C845D0" w:rsidP="009426E0"/>
        </w:tc>
        <w:tc>
          <w:tcPr>
            <w:tcW w:w="2835" w:type="dxa"/>
          </w:tcPr>
          <w:p w14:paraId="612D200F" w14:textId="577600C6" w:rsidR="00575FA6" w:rsidRPr="0000510B" w:rsidRDefault="00575FA6" w:rsidP="009426E0">
            <w:r w:rsidRPr="0000510B">
              <w:lastRenderedPageBreak/>
              <w:t>Use a range of</w:t>
            </w:r>
            <w:r w:rsidR="00C845D0" w:rsidRPr="0000510B">
              <w:t xml:space="preserve"> </w:t>
            </w:r>
            <w:proofErr w:type="gramStart"/>
            <w:r w:rsidR="00C845D0" w:rsidRPr="0000510B">
              <w:t>high quality</w:t>
            </w:r>
            <w:proofErr w:type="gramEnd"/>
            <w:r w:rsidRPr="0000510B">
              <w:t xml:space="preserve"> stories to learn about diversity</w:t>
            </w:r>
            <w:r w:rsidR="00C845D0" w:rsidRPr="0000510B">
              <w:t xml:space="preserve">.  These are available as shared class texts/ library </w:t>
            </w:r>
            <w:proofErr w:type="gramStart"/>
            <w:r w:rsidR="00C845D0" w:rsidRPr="0000510B">
              <w:t>choices  and</w:t>
            </w:r>
            <w:proofErr w:type="gramEnd"/>
            <w:r w:rsidR="00C845D0" w:rsidRPr="0000510B">
              <w:t xml:space="preserve"> individual readers.</w:t>
            </w:r>
          </w:p>
          <w:p w14:paraId="65088DB6" w14:textId="77777777" w:rsidR="00D57B80" w:rsidRPr="0000510B" w:rsidRDefault="00D57B80" w:rsidP="009426E0"/>
          <w:p w14:paraId="34CA2457" w14:textId="768DB842" w:rsidR="00C845D0" w:rsidRPr="0000510B" w:rsidRDefault="00C845D0" w:rsidP="009426E0">
            <w:r w:rsidRPr="0000510B">
              <w:t xml:space="preserve">Celebrate similarities and difference between ourselves.  </w:t>
            </w:r>
          </w:p>
        </w:tc>
        <w:tc>
          <w:tcPr>
            <w:tcW w:w="2693" w:type="dxa"/>
          </w:tcPr>
          <w:p w14:paraId="1BAB4A2B" w14:textId="77777777" w:rsidR="00575FA6" w:rsidRPr="0000510B" w:rsidRDefault="00C845D0" w:rsidP="009426E0">
            <w:r w:rsidRPr="0000510B">
              <w:t>Children are taught behaviour is a habit and we need to get into good habits</w:t>
            </w:r>
            <w:r w:rsidR="00D57B80" w:rsidRPr="0000510B">
              <w:t xml:space="preserve"> to respect rules.</w:t>
            </w:r>
          </w:p>
          <w:p w14:paraId="3262050D" w14:textId="77777777" w:rsidR="00D57B80" w:rsidRPr="0000510B" w:rsidRDefault="00D57B80" w:rsidP="009426E0"/>
          <w:p w14:paraId="49E0EF47" w14:textId="154926CB" w:rsidR="00D57B80" w:rsidRPr="0000510B" w:rsidRDefault="00D57B80" w:rsidP="009426E0"/>
        </w:tc>
      </w:tr>
      <w:tr w:rsidR="00575FA6" w14:paraId="37A3BACB" w14:textId="77777777" w:rsidTr="7092B640">
        <w:tc>
          <w:tcPr>
            <w:tcW w:w="2324" w:type="dxa"/>
          </w:tcPr>
          <w:p w14:paraId="381049CA" w14:textId="77777777" w:rsidR="00575FA6" w:rsidRDefault="00DD7C6A" w:rsidP="009426E0">
            <w:r>
              <w:t>Kingfishers</w:t>
            </w:r>
          </w:p>
          <w:p w14:paraId="625B4CA0" w14:textId="77777777" w:rsidR="00DD7C6A" w:rsidRDefault="00DD7C6A" w:rsidP="009426E0"/>
          <w:p w14:paraId="48B40E98" w14:textId="77777777" w:rsidR="00DD7C6A" w:rsidRDefault="00DD7C6A" w:rsidP="009426E0"/>
          <w:p w14:paraId="36706E10" w14:textId="77777777" w:rsidR="00DD7C6A" w:rsidRDefault="00DD7C6A" w:rsidP="009426E0"/>
          <w:p w14:paraId="0238D3DB" w14:textId="77777777" w:rsidR="00DD7C6A" w:rsidRDefault="00DD7C6A" w:rsidP="009426E0"/>
          <w:p w14:paraId="5238E94C" w14:textId="123B264B" w:rsidR="00DD7C6A" w:rsidRDefault="00DD7C6A" w:rsidP="009426E0"/>
        </w:tc>
        <w:tc>
          <w:tcPr>
            <w:tcW w:w="2916" w:type="dxa"/>
          </w:tcPr>
          <w:p w14:paraId="6FC2C23A" w14:textId="77777777" w:rsidR="0000510B" w:rsidRDefault="0000510B" w:rsidP="0000510B">
            <w:pPr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hd w:val="clear" w:color="auto" w:fill="FFFFFF"/>
              </w:rPr>
              <w:t>Setting up a School Council that meet regularly.</w:t>
            </w:r>
          </w:p>
          <w:p w14:paraId="5A0A06C3" w14:textId="1F804DE5" w:rsidR="0000510B" w:rsidRDefault="0000510B" w:rsidP="0000510B">
            <w:pPr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hd w:val="clear" w:color="auto" w:fill="FFFFFF"/>
              </w:rPr>
              <w:t xml:space="preserve">Gathering the child's voice on what they like/ improvements. </w:t>
            </w:r>
          </w:p>
          <w:p w14:paraId="01D70811" w14:textId="77777777" w:rsidR="00A971FF" w:rsidRDefault="00A971FF" w:rsidP="0000510B">
            <w:pPr>
              <w:rPr>
                <w:rFonts w:eastAsia="Times New Roman"/>
                <w:shd w:val="clear" w:color="auto" w:fill="FFFFFF"/>
              </w:rPr>
            </w:pPr>
          </w:p>
          <w:p w14:paraId="5D4B68E7" w14:textId="45A7373C" w:rsidR="00A971FF" w:rsidRDefault="00A971FF" w:rsidP="0000510B">
            <w:pPr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hd w:val="clear" w:color="auto" w:fill="FFFFFF"/>
              </w:rPr>
              <w:t>Part of PSHE unit.</w:t>
            </w:r>
          </w:p>
          <w:p w14:paraId="18391C51" w14:textId="77777777" w:rsidR="0000510B" w:rsidRDefault="0000510B" w:rsidP="0000510B">
            <w:pPr>
              <w:rPr>
                <w:rFonts w:eastAsia="Times New Roman"/>
                <w:shd w:val="clear" w:color="auto" w:fill="FFFFFF"/>
              </w:rPr>
            </w:pPr>
          </w:p>
          <w:p w14:paraId="47098014" w14:textId="705A7A12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  <w:shd w:val="clear" w:color="auto" w:fill="FFFFFF"/>
              </w:rPr>
              <w:t>Deciding class rules. </w:t>
            </w:r>
          </w:p>
          <w:p w14:paraId="52835CED" w14:textId="77777777" w:rsidR="0000510B" w:rsidRDefault="0000510B" w:rsidP="0000510B">
            <w:pPr>
              <w:rPr>
                <w:rFonts w:eastAsia="Times New Roman"/>
              </w:rPr>
            </w:pPr>
          </w:p>
          <w:p w14:paraId="6DD00B77" w14:textId="77777777" w:rsidR="0000510B" w:rsidRDefault="0000510B" w:rsidP="0000510B">
            <w:pPr>
              <w:rPr>
                <w:rFonts w:eastAsia="Times New Roman"/>
              </w:rPr>
            </w:pPr>
          </w:p>
          <w:p w14:paraId="6C5AFAB9" w14:textId="77777777" w:rsidR="00575FA6" w:rsidRDefault="00575FA6" w:rsidP="0000510B"/>
        </w:tc>
        <w:tc>
          <w:tcPr>
            <w:tcW w:w="2552" w:type="dxa"/>
          </w:tcPr>
          <w:p w14:paraId="7CDC8AF2" w14:textId="5245D477" w:rsidR="0000510B" w:rsidRDefault="003A3CE8" w:rsidP="000051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All children and adults promote </w:t>
            </w:r>
            <w:proofErr w:type="spellStart"/>
            <w:r>
              <w:rPr>
                <w:rFonts w:eastAsia="Times New Roman"/>
              </w:rPr>
              <w:t>self confidence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self knowledge</w:t>
            </w:r>
            <w:proofErr w:type="spellEnd"/>
            <w:r>
              <w:rPr>
                <w:rFonts w:eastAsia="Times New Roman"/>
              </w:rPr>
              <w:t xml:space="preserve"> and </w:t>
            </w:r>
            <w:r w:rsidR="00852934">
              <w:rPr>
                <w:rFonts w:eastAsia="Times New Roman"/>
              </w:rPr>
              <w:t xml:space="preserve">ability to make independent decisions. </w:t>
            </w:r>
            <w:r w:rsidR="0000510B">
              <w:rPr>
                <w:rFonts w:eastAsia="Times New Roman"/>
              </w:rPr>
              <w:t>Discussed through class rules. </w:t>
            </w:r>
          </w:p>
          <w:p w14:paraId="35EF246B" w14:textId="77777777" w:rsidR="0000510B" w:rsidRDefault="0000510B" w:rsidP="0000510B">
            <w:pPr>
              <w:rPr>
                <w:rFonts w:eastAsia="Times New Roman"/>
              </w:rPr>
            </w:pPr>
          </w:p>
          <w:p w14:paraId="33CB7388" w14:textId="77777777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Setting up of class bear travels book (geography links) who will go home every weekend with a child to record places visited, activities/ hobbies completed etc (this is an optional activity that pupils choose to do). </w:t>
            </w:r>
          </w:p>
          <w:p w14:paraId="79517D8B" w14:textId="77777777" w:rsidR="00575FA6" w:rsidRDefault="00575FA6" w:rsidP="009426E0"/>
        </w:tc>
        <w:tc>
          <w:tcPr>
            <w:tcW w:w="2835" w:type="dxa"/>
          </w:tcPr>
          <w:p w14:paraId="357BA366" w14:textId="00B80ECB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Visit from Grandparents, Reverend Charlotte &amp; local Rabbi</w:t>
            </w:r>
            <w:r w:rsidR="00DD6F92">
              <w:rPr>
                <w:rFonts w:eastAsia="Times New Roman"/>
              </w:rPr>
              <w:t xml:space="preserve"> and Imam.</w:t>
            </w:r>
            <w:r>
              <w:rPr>
                <w:rFonts w:eastAsia="Times New Roman"/>
              </w:rPr>
              <w:t> </w:t>
            </w:r>
          </w:p>
          <w:p w14:paraId="16B73939" w14:textId="77777777" w:rsidR="0000510B" w:rsidRDefault="0000510B" w:rsidP="0000510B">
            <w:pPr>
              <w:rPr>
                <w:rFonts w:eastAsia="Times New Roman"/>
              </w:rPr>
            </w:pPr>
          </w:p>
          <w:p w14:paraId="63384211" w14:textId="0E1AEC38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Sharing ideas gathered in the class bear travels book. </w:t>
            </w:r>
          </w:p>
          <w:p w14:paraId="39E4CFC6" w14:textId="77777777" w:rsidR="0000510B" w:rsidRDefault="0000510B" w:rsidP="0000510B">
            <w:pPr>
              <w:rPr>
                <w:rFonts w:eastAsia="Times New Roman"/>
              </w:rPr>
            </w:pPr>
          </w:p>
          <w:p w14:paraId="004B60FE" w14:textId="77777777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Through English fiction and </w:t>
            </w:r>
            <w:proofErr w:type="spellStart"/>
            <w:r>
              <w:rPr>
                <w:rFonts w:eastAsia="Times New Roman"/>
              </w:rPr>
              <w:t>non fiction</w:t>
            </w:r>
            <w:proofErr w:type="spellEnd"/>
            <w:r>
              <w:rPr>
                <w:rFonts w:eastAsia="Times New Roman"/>
              </w:rPr>
              <w:t xml:space="preserve"> texts- different viewpoints. </w:t>
            </w:r>
          </w:p>
          <w:p w14:paraId="07754499" w14:textId="2E16B05C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PSHE lessons throughout the year. </w:t>
            </w:r>
          </w:p>
          <w:p w14:paraId="464A44E4" w14:textId="77777777" w:rsidR="00575FA6" w:rsidRDefault="00575FA6" w:rsidP="009426E0"/>
        </w:tc>
        <w:tc>
          <w:tcPr>
            <w:tcW w:w="2693" w:type="dxa"/>
          </w:tcPr>
          <w:p w14:paraId="4373CAF4" w14:textId="76AFA271" w:rsidR="0000510B" w:rsidRDefault="0000510B" w:rsidP="0000510B">
            <w:pPr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hd w:val="clear" w:color="auto" w:fill="FFFFFF"/>
              </w:rPr>
              <w:t>School expectations reinforced when on school trips/ external visitors. </w:t>
            </w:r>
          </w:p>
          <w:p w14:paraId="4AF7CD00" w14:textId="77777777" w:rsidR="0000510B" w:rsidRDefault="0000510B" w:rsidP="0000510B">
            <w:pPr>
              <w:rPr>
                <w:rFonts w:eastAsia="Times New Roman"/>
              </w:rPr>
            </w:pPr>
          </w:p>
          <w:p w14:paraId="4F4D8E8A" w14:textId="1729EDCD" w:rsidR="0000510B" w:rsidRDefault="0000510B" w:rsidP="0000510B">
            <w:pPr>
              <w:rPr>
                <w:rFonts w:eastAsia="Times New Roman"/>
              </w:rPr>
            </w:pPr>
            <w:r>
              <w:rPr>
                <w:rFonts w:eastAsia="Times New Roman"/>
                <w:shd w:val="clear" w:color="auto" w:fill="FFFFFF"/>
              </w:rPr>
              <w:t>Setting up 'golden rules' or 'the 5 ways to be a kingfisher' where we are going to set expectations to create a safe and secure classroom. </w:t>
            </w:r>
          </w:p>
          <w:p w14:paraId="2A41C15C" w14:textId="77777777" w:rsidR="00575FA6" w:rsidRDefault="00575FA6" w:rsidP="009426E0"/>
        </w:tc>
      </w:tr>
      <w:tr w:rsidR="7092B640" w14:paraId="6582BEFD" w14:textId="77777777" w:rsidTr="7092B640">
        <w:trPr>
          <w:trHeight w:val="300"/>
        </w:trPr>
        <w:tc>
          <w:tcPr>
            <w:tcW w:w="2324" w:type="dxa"/>
          </w:tcPr>
          <w:p w14:paraId="0787E5FC" w14:textId="48735DEF" w:rsidR="348BAFC2" w:rsidRDefault="348BAFC2" w:rsidP="7092B640">
            <w:r>
              <w:t>Swans</w:t>
            </w:r>
          </w:p>
        </w:tc>
        <w:tc>
          <w:tcPr>
            <w:tcW w:w="2916" w:type="dxa"/>
          </w:tcPr>
          <w:p w14:paraId="6C2A9D66" w14:textId="77777777" w:rsidR="00A65F50" w:rsidRPr="00A65F50" w:rsidRDefault="00A65F50" w:rsidP="00A65F50">
            <w:pPr>
              <w:rPr>
                <w:rFonts w:eastAsia="Times New Roman"/>
              </w:rPr>
            </w:pPr>
            <w:r w:rsidRPr="00A65F50">
              <w:rPr>
                <w:rFonts w:eastAsia="Times New Roman"/>
              </w:rPr>
              <w:t>Class rule</w:t>
            </w:r>
            <w:r w:rsidRPr="00A65F50">
              <w:rPr>
                <w:rFonts w:ascii="Cambria Math" w:eastAsia="Times New Roman" w:hAnsi="Cambria Math" w:cs="Cambria Math"/>
              </w:rPr>
              <w:t>‑</w:t>
            </w:r>
            <w:r w:rsidRPr="00A65F50">
              <w:rPr>
                <w:rFonts w:eastAsia="Times New Roman"/>
              </w:rPr>
              <w:t>setting at the start of the year, where pupils contribute ideas and agree expectations together</w:t>
            </w:r>
          </w:p>
          <w:p w14:paraId="39E54FB6" w14:textId="77777777" w:rsidR="00A65F50" w:rsidRPr="00A65F50" w:rsidRDefault="00A65F50" w:rsidP="00A65F50">
            <w:pPr>
              <w:rPr>
                <w:rFonts w:eastAsia="Times New Roman"/>
              </w:rPr>
            </w:pPr>
            <w:r w:rsidRPr="00A65F50">
              <w:rPr>
                <w:rFonts w:eastAsia="Times New Roman"/>
              </w:rPr>
              <w:t>PSHE discussions that encourage children to share opinions, listen to others and justify choices</w:t>
            </w:r>
          </w:p>
          <w:p w14:paraId="46D55A48" w14:textId="2D2FC41F" w:rsidR="7092B640" w:rsidRDefault="00A65F50" w:rsidP="00A65F50">
            <w:pPr>
              <w:rPr>
                <w:rFonts w:eastAsia="Times New Roman"/>
              </w:rPr>
            </w:pPr>
            <w:r w:rsidRPr="00A65F50">
              <w:rPr>
                <w:rFonts w:eastAsia="Times New Roman"/>
              </w:rPr>
              <w:lastRenderedPageBreak/>
              <w:t>Opportunities to express views through spoken language in English lessons and class discussions</w:t>
            </w:r>
          </w:p>
        </w:tc>
        <w:tc>
          <w:tcPr>
            <w:tcW w:w="2552" w:type="dxa"/>
          </w:tcPr>
          <w:p w14:paraId="22DE3C30" w14:textId="77777777" w:rsidR="00C9403A" w:rsidRPr="00C9403A" w:rsidRDefault="00C9403A" w:rsidP="00C9403A">
            <w:pPr>
              <w:rPr>
                <w:rFonts w:eastAsia="Times New Roman"/>
              </w:rPr>
            </w:pPr>
            <w:r w:rsidRPr="00C9403A">
              <w:rPr>
                <w:rFonts w:eastAsia="Times New Roman"/>
              </w:rPr>
              <w:lastRenderedPageBreak/>
              <w:t>PSHE units on keeping safe, staying safe, feelings and emotions, including Children’s Mental Health Week</w:t>
            </w:r>
          </w:p>
          <w:p w14:paraId="42B7C9F0" w14:textId="32E1C6C1" w:rsidR="00C9403A" w:rsidRPr="00C9403A" w:rsidRDefault="00C9403A" w:rsidP="00C9403A">
            <w:pPr>
              <w:rPr>
                <w:rFonts w:eastAsia="Times New Roman"/>
              </w:rPr>
            </w:pPr>
            <w:r w:rsidRPr="00C9403A">
              <w:rPr>
                <w:rFonts w:eastAsia="Times New Roman"/>
              </w:rPr>
              <w:t xml:space="preserve">Online safety lessons that build confidence in </w:t>
            </w:r>
            <w:r w:rsidRPr="00C9403A">
              <w:rPr>
                <w:rFonts w:eastAsia="Times New Roman"/>
              </w:rPr>
              <w:lastRenderedPageBreak/>
              <w:t>managing risks and asking for help</w:t>
            </w:r>
            <w:r w:rsidR="00647F2C">
              <w:rPr>
                <w:rFonts w:eastAsia="Times New Roman"/>
              </w:rPr>
              <w:t>.</w:t>
            </w:r>
          </w:p>
          <w:p w14:paraId="22F7F5BE" w14:textId="0CD718DE" w:rsidR="7092B640" w:rsidRDefault="00C9403A" w:rsidP="00C9403A">
            <w:pPr>
              <w:rPr>
                <w:rFonts w:eastAsia="Times New Roman"/>
              </w:rPr>
            </w:pPr>
            <w:r w:rsidRPr="00C9403A">
              <w:rPr>
                <w:rFonts w:eastAsia="Times New Roman"/>
              </w:rPr>
              <w:t>Encouragement to express ideas and feelings respectfully during discussions</w:t>
            </w:r>
            <w:r w:rsidR="00647F2C">
              <w:rPr>
                <w:rFonts w:eastAsia="Times New Roman"/>
              </w:rPr>
              <w:t>.</w:t>
            </w:r>
          </w:p>
        </w:tc>
        <w:tc>
          <w:tcPr>
            <w:tcW w:w="2835" w:type="dxa"/>
          </w:tcPr>
          <w:p w14:paraId="333D7A5D" w14:textId="77777777" w:rsidR="00945E2F" w:rsidRPr="00945E2F" w:rsidRDefault="00945E2F" w:rsidP="00945E2F">
            <w:pPr>
              <w:rPr>
                <w:rFonts w:eastAsia="Times New Roman"/>
              </w:rPr>
            </w:pPr>
            <w:r w:rsidRPr="00945E2F">
              <w:rPr>
                <w:rFonts w:eastAsia="Times New Roman"/>
              </w:rPr>
              <w:lastRenderedPageBreak/>
              <w:t>RE lessons, including “Who is a Muslim and how do they live?” and “Why does Christmas matter to Christians?”</w:t>
            </w:r>
          </w:p>
          <w:p w14:paraId="588C1AF3" w14:textId="2667BD3A" w:rsidR="00945E2F" w:rsidRPr="00945E2F" w:rsidRDefault="00945E2F" w:rsidP="00945E2F">
            <w:pPr>
              <w:rPr>
                <w:rFonts w:eastAsia="Times New Roman"/>
              </w:rPr>
            </w:pPr>
            <w:r w:rsidRPr="00945E2F">
              <w:rPr>
                <w:rFonts w:eastAsia="Times New Roman"/>
              </w:rPr>
              <w:t xml:space="preserve">Wider curriculum learning exploring the world beyond </w:t>
            </w:r>
            <w:r w:rsidRPr="00945E2F">
              <w:rPr>
                <w:rFonts w:eastAsia="Times New Roman"/>
              </w:rPr>
              <w:lastRenderedPageBreak/>
              <w:t>Bowbrook (</w:t>
            </w:r>
            <w:proofErr w:type="gramStart"/>
            <w:r w:rsidRPr="00945E2F">
              <w:rPr>
                <w:rFonts w:eastAsia="Times New Roman"/>
              </w:rPr>
              <w:t>e.g.</w:t>
            </w:r>
            <w:proofErr w:type="gramEnd"/>
            <w:r w:rsidRPr="00945E2F">
              <w:rPr>
                <w:rFonts w:eastAsia="Times New Roman"/>
              </w:rPr>
              <w:t xml:space="preserve"> Antarctica, non</w:t>
            </w:r>
            <w:r w:rsidRPr="00945E2F">
              <w:rPr>
                <w:rFonts w:ascii="Cambria Math" w:eastAsia="Times New Roman" w:hAnsi="Cambria Math" w:cs="Cambria Math"/>
              </w:rPr>
              <w:t>‑</w:t>
            </w:r>
            <w:r w:rsidRPr="00945E2F">
              <w:rPr>
                <w:rFonts w:eastAsia="Times New Roman"/>
              </w:rPr>
              <w:t>UK localities)</w:t>
            </w:r>
            <w:r>
              <w:rPr>
                <w:rFonts w:eastAsia="Times New Roman"/>
              </w:rPr>
              <w:t>.</w:t>
            </w:r>
          </w:p>
          <w:p w14:paraId="668B5D34" w14:textId="2E58F97B" w:rsidR="7092B640" w:rsidRDefault="00945E2F" w:rsidP="00945E2F">
            <w:pPr>
              <w:rPr>
                <w:rFonts w:eastAsia="Times New Roman"/>
              </w:rPr>
            </w:pPr>
            <w:r w:rsidRPr="00945E2F">
              <w:rPr>
                <w:rFonts w:eastAsia="Times New Roman"/>
              </w:rPr>
              <w:t>Use of diverse stories, texts and discussions that explore different viewpoints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693" w:type="dxa"/>
          </w:tcPr>
          <w:p w14:paraId="68330E32" w14:textId="64777E43" w:rsidR="0041732D" w:rsidRPr="00F478E2" w:rsidRDefault="0041732D" w:rsidP="0041732D">
            <w:pPr>
              <w:spacing w:line="300" w:lineRule="atLeast"/>
              <w:rPr>
                <w:rFonts w:eastAsia="Times New Roman" w:cstheme="minorHAnsi"/>
                <w:sz w:val="21"/>
                <w:szCs w:val="21"/>
                <w:lang w:eastAsia="en-GB"/>
              </w:rPr>
            </w:pPr>
            <w:r w:rsidRPr="00F478E2">
              <w:rPr>
                <w:rFonts w:eastAsia="Times New Roman" w:cstheme="minorHAnsi"/>
                <w:sz w:val="21"/>
                <w:szCs w:val="21"/>
                <w:lang w:eastAsia="en-GB"/>
              </w:rPr>
              <w:lastRenderedPageBreak/>
              <w:t xml:space="preserve">Clear classroom expectations (“golden rules”) that are frequently revisited </w:t>
            </w:r>
          </w:p>
          <w:p w14:paraId="09B491E6" w14:textId="6F8410A7" w:rsidR="0041732D" w:rsidRPr="00F478E2" w:rsidRDefault="0041732D" w:rsidP="0041732D">
            <w:pPr>
              <w:spacing w:line="300" w:lineRule="atLeast"/>
              <w:rPr>
                <w:rFonts w:eastAsia="Times New Roman" w:cstheme="minorHAnsi"/>
                <w:sz w:val="21"/>
                <w:szCs w:val="21"/>
                <w:lang w:eastAsia="en-GB"/>
              </w:rPr>
            </w:pPr>
            <w:r w:rsidRPr="00F478E2">
              <w:rPr>
                <w:rFonts w:eastAsia="Times New Roman" w:cstheme="minorHAnsi"/>
                <w:sz w:val="21"/>
                <w:szCs w:val="21"/>
                <w:lang w:eastAsia="en-GB"/>
              </w:rPr>
              <w:t xml:space="preserve">History work on the Gunpowder Plot, exploring </w:t>
            </w:r>
            <w:r w:rsidRPr="00F478E2">
              <w:rPr>
                <w:rFonts w:eastAsia="Times New Roman" w:cstheme="minorHAnsi"/>
                <w:sz w:val="21"/>
                <w:szCs w:val="21"/>
                <w:lang w:eastAsia="en-GB"/>
              </w:rPr>
              <w:lastRenderedPageBreak/>
              <w:t xml:space="preserve">consequences and why laws exist to keep people safe </w:t>
            </w:r>
          </w:p>
          <w:p w14:paraId="6F4DD016" w14:textId="6B042FF3" w:rsidR="0041732D" w:rsidRPr="00F478E2" w:rsidRDefault="0041732D" w:rsidP="0041732D">
            <w:pPr>
              <w:spacing w:line="300" w:lineRule="atLeast"/>
              <w:rPr>
                <w:rFonts w:eastAsia="Times New Roman" w:cstheme="minorHAnsi"/>
                <w:sz w:val="21"/>
                <w:szCs w:val="21"/>
                <w:lang w:eastAsia="en-GB"/>
              </w:rPr>
            </w:pPr>
            <w:r w:rsidRPr="00F478E2">
              <w:rPr>
                <w:rFonts w:eastAsia="Times New Roman" w:cstheme="minorHAnsi"/>
                <w:sz w:val="21"/>
                <w:szCs w:val="21"/>
                <w:lang w:eastAsia="en-GB"/>
              </w:rPr>
              <w:t>E</w:t>
            </w:r>
            <w:r w:rsidRPr="00F478E2">
              <w:rPr>
                <w:rFonts w:eastAsia="Times New Roman" w:cstheme="minorHAnsi"/>
                <w:sz w:val="21"/>
                <w:szCs w:val="21"/>
                <w:lang w:eastAsia="en-GB"/>
              </w:rPr>
              <w:noBreakHyphen/>
              <w:t>safety and computing lessons that teach rules for staying safe online</w:t>
            </w:r>
          </w:p>
          <w:p w14:paraId="2CBA372D" w14:textId="6A2C0B42" w:rsidR="7092B640" w:rsidRDefault="7092B640" w:rsidP="7092B640">
            <w:pPr>
              <w:rPr>
                <w:rFonts w:eastAsia="Times New Roman"/>
              </w:rPr>
            </w:pPr>
          </w:p>
        </w:tc>
      </w:tr>
    </w:tbl>
    <w:p w14:paraId="66AAC8D6" w14:textId="77777777" w:rsidR="00575FA6" w:rsidRPr="00575FA6" w:rsidRDefault="00575FA6">
      <w:pPr>
        <w:rPr>
          <w:lang w:val="en-US"/>
        </w:rPr>
      </w:pPr>
    </w:p>
    <w:sectPr w:rsidR="00575FA6" w:rsidRPr="00575FA6" w:rsidSect="009A6F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03C53"/>
    <w:multiLevelType w:val="hybridMultilevel"/>
    <w:tmpl w:val="F064BCC6"/>
    <w:lvl w:ilvl="0" w:tplc="A5BE1D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EF6F4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661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E85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086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9AB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66E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84DA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140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5B89A"/>
    <w:multiLevelType w:val="hybridMultilevel"/>
    <w:tmpl w:val="DE3E8806"/>
    <w:lvl w:ilvl="0" w:tplc="DF960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0E9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187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266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2BC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7C8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E0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4CCE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D49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6025A"/>
    <w:multiLevelType w:val="hybridMultilevel"/>
    <w:tmpl w:val="093C97D8"/>
    <w:lvl w:ilvl="0" w:tplc="B28A0F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566B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CAB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60E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24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C1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D4F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24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F4C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46"/>
    <w:rsid w:val="0000510B"/>
    <w:rsid w:val="0001494E"/>
    <w:rsid w:val="00034697"/>
    <w:rsid w:val="00105C7A"/>
    <w:rsid w:val="00193988"/>
    <w:rsid w:val="001D13CA"/>
    <w:rsid w:val="001E2CFA"/>
    <w:rsid w:val="00302532"/>
    <w:rsid w:val="00332ECB"/>
    <w:rsid w:val="00350CF8"/>
    <w:rsid w:val="00352774"/>
    <w:rsid w:val="00355D56"/>
    <w:rsid w:val="003A3CE8"/>
    <w:rsid w:val="003D563F"/>
    <w:rsid w:val="0041732D"/>
    <w:rsid w:val="0042621A"/>
    <w:rsid w:val="004D537E"/>
    <w:rsid w:val="004E3757"/>
    <w:rsid w:val="005121BA"/>
    <w:rsid w:val="00525AF8"/>
    <w:rsid w:val="00575442"/>
    <w:rsid w:val="00575FA6"/>
    <w:rsid w:val="005D6CCE"/>
    <w:rsid w:val="00647F2C"/>
    <w:rsid w:val="006E708E"/>
    <w:rsid w:val="007629AA"/>
    <w:rsid w:val="008156D7"/>
    <w:rsid w:val="008432CE"/>
    <w:rsid w:val="00850DBA"/>
    <w:rsid w:val="008519BE"/>
    <w:rsid w:val="00852186"/>
    <w:rsid w:val="00852934"/>
    <w:rsid w:val="0086017F"/>
    <w:rsid w:val="008719FA"/>
    <w:rsid w:val="00945E2F"/>
    <w:rsid w:val="00983D0A"/>
    <w:rsid w:val="009A6F46"/>
    <w:rsid w:val="009B0B2D"/>
    <w:rsid w:val="00A65F50"/>
    <w:rsid w:val="00A971FF"/>
    <w:rsid w:val="00AB3FA0"/>
    <w:rsid w:val="00AB4DC4"/>
    <w:rsid w:val="00AF19AF"/>
    <w:rsid w:val="00B277BF"/>
    <w:rsid w:val="00B27D43"/>
    <w:rsid w:val="00BA031B"/>
    <w:rsid w:val="00C51738"/>
    <w:rsid w:val="00C845D0"/>
    <w:rsid w:val="00C9403A"/>
    <w:rsid w:val="00CA28E9"/>
    <w:rsid w:val="00CB37AA"/>
    <w:rsid w:val="00CC1AE1"/>
    <w:rsid w:val="00D37DDF"/>
    <w:rsid w:val="00D57B80"/>
    <w:rsid w:val="00DC4790"/>
    <w:rsid w:val="00DD6F92"/>
    <w:rsid w:val="00DD7C6A"/>
    <w:rsid w:val="00DE0059"/>
    <w:rsid w:val="00E0502B"/>
    <w:rsid w:val="00E22449"/>
    <w:rsid w:val="00E66382"/>
    <w:rsid w:val="00EC2AE3"/>
    <w:rsid w:val="00EC39D2"/>
    <w:rsid w:val="00EF6543"/>
    <w:rsid w:val="00F478E2"/>
    <w:rsid w:val="00F87CD1"/>
    <w:rsid w:val="00FB50F4"/>
    <w:rsid w:val="045583F0"/>
    <w:rsid w:val="0DD8B0B7"/>
    <w:rsid w:val="13523435"/>
    <w:rsid w:val="15B6E4DE"/>
    <w:rsid w:val="184D4857"/>
    <w:rsid w:val="1C3EDAD1"/>
    <w:rsid w:val="2732FD7F"/>
    <w:rsid w:val="30788CD4"/>
    <w:rsid w:val="318147F0"/>
    <w:rsid w:val="31B132FC"/>
    <w:rsid w:val="348BAFC2"/>
    <w:rsid w:val="41743479"/>
    <w:rsid w:val="445EC2D8"/>
    <w:rsid w:val="450B7D47"/>
    <w:rsid w:val="46421FC4"/>
    <w:rsid w:val="48500A07"/>
    <w:rsid w:val="4BBC7F8B"/>
    <w:rsid w:val="54461ED9"/>
    <w:rsid w:val="5B4E163D"/>
    <w:rsid w:val="5CCD396C"/>
    <w:rsid w:val="7092B640"/>
    <w:rsid w:val="7853FDD5"/>
    <w:rsid w:val="7B3E2F05"/>
    <w:rsid w:val="7D3FD728"/>
    <w:rsid w:val="7F439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8A60"/>
  <w15:chartTrackingRefBased/>
  <w15:docId w15:val="{8208060E-5E01-40BF-AA29-35FFD519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7092B6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092B6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f74f3f7e2e7c34665535da0626d9acf6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b8037726721e15203456c8766757a8e4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552B3-E8C2-4BD2-BB0D-870F5A8A49A3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2.xml><?xml version="1.0" encoding="utf-8"?>
<ds:datastoreItem xmlns:ds="http://schemas.openxmlformats.org/officeDocument/2006/customXml" ds:itemID="{69346122-1306-47AC-8A6A-46E36DCB6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E593E7-D709-48A3-9B47-933C6B0B1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Aiston</dc:creator>
  <cp:keywords/>
  <dc:description/>
  <cp:lastModifiedBy>Mr S Aiston</cp:lastModifiedBy>
  <cp:revision>20</cp:revision>
  <dcterms:created xsi:type="dcterms:W3CDTF">2024-09-26T09:24:00Z</dcterms:created>
  <dcterms:modified xsi:type="dcterms:W3CDTF">2026-05-13T20:48:00Z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